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84C37" w:rsidRPr="00CE30CD" w14:paraId="6EA21FE1" w14:textId="77777777" w:rsidTr="0027503F">
        <w:trPr>
          <w:trHeight w:val="4493"/>
        </w:trPr>
        <w:tc>
          <w:tcPr>
            <w:tcW w:w="4785" w:type="dxa"/>
          </w:tcPr>
          <w:p w14:paraId="3B91B9B3" w14:textId="40D24809" w:rsidR="00684C37" w:rsidRPr="001C3BE6" w:rsidRDefault="00684C37" w:rsidP="002750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470F9346" wp14:editId="627F1840">
                  <wp:extent cx="552450" cy="666750"/>
                  <wp:effectExtent l="0" t="0" r="0" b="0"/>
                  <wp:docPr id="2" name="Рисунок 2" descr="Описание: 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DD6A0" w14:textId="77777777" w:rsidR="00684C37" w:rsidRPr="00684C37" w:rsidRDefault="00684C37" w:rsidP="006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3C6FA6B8" w14:textId="77777777" w:rsidR="00684C37" w:rsidRPr="00684C37" w:rsidRDefault="00684C37" w:rsidP="006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Артюшкино                муниципального района</w:t>
            </w:r>
          </w:p>
          <w:p w14:paraId="225BBE95" w14:textId="77777777" w:rsidR="00684C37" w:rsidRPr="00684C37" w:rsidRDefault="00684C37" w:rsidP="006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b/>
                <w:sz w:val="24"/>
                <w:szCs w:val="24"/>
              </w:rPr>
              <w:t>Шенталинский</w:t>
            </w:r>
          </w:p>
          <w:p w14:paraId="34AB1686" w14:textId="77777777" w:rsidR="00684C37" w:rsidRPr="00684C37" w:rsidRDefault="00684C37" w:rsidP="006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14:paraId="228BD598" w14:textId="77777777" w:rsidR="00684C37" w:rsidRPr="00684C37" w:rsidRDefault="00684C37" w:rsidP="00684C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  <w:szCs w:val="24"/>
              </w:rPr>
            </w:pPr>
          </w:p>
          <w:p w14:paraId="698DE38F" w14:textId="77777777" w:rsidR="00684C37" w:rsidRPr="00684C37" w:rsidRDefault="00684C37" w:rsidP="00684C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  <w:szCs w:val="24"/>
              </w:rPr>
            </w:pPr>
            <w:r w:rsidRPr="00684C37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  <w:szCs w:val="24"/>
              </w:rPr>
              <w:t>ПОСТАНОВЛЕНИЕ</w:t>
            </w:r>
          </w:p>
          <w:p w14:paraId="035FDFC3" w14:textId="77777777" w:rsidR="00684C37" w:rsidRPr="00684C37" w:rsidRDefault="00684C37" w:rsidP="00684C37">
            <w:pPr>
              <w:pStyle w:val="a5"/>
              <w:jc w:val="center"/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14:paraId="1017E428" w14:textId="5AE73764" w:rsidR="00684C37" w:rsidRPr="00684C37" w:rsidRDefault="00684C37" w:rsidP="00684C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84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20.04. 2023</w:t>
            </w:r>
            <w:r w:rsidRPr="00684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г.    №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684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</w:t>
            </w:r>
          </w:p>
          <w:p w14:paraId="7F987B5D" w14:textId="77777777" w:rsidR="00684C37" w:rsidRPr="00684C37" w:rsidRDefault="00684C37" w:rsidP="00684C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</w:t>
            </w:r>
          </w:p>
          <w:p w14:paraId="17C19EC4" w14:textId="77777777" w:rsidR="00684C37" w:rsidRPr="00684C37" w:rsidRDefault="00684C37" w:rsidP="006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4C37">
              <w:rPr>
                <w:rFonts w:ascii="Times New Roman" w:hAnsi="Times New Roman" w:cs="Times New Roman"/>
                <w:sz w:val="18"/>
                <w:szCs w:val="24"/>
              </w:rPr>
              <w:t>ул. Центральная, д. 21, д. Костюнькино, Шенталинский район,  Самарская область, 446901</w:t>
            </w:r>
          </w:p>
          <w:p w14:paraId="79F481F7" w14:textId="77777777" w:rsidR="00684C37" w:rsidRPr="00684C37" w:rsidRDefault="00684C37" w:rsidP="006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684C37">
              <w:rPr>
                <w:rFonts w:ascii="Times New Roman" w:hAnsi="Times New Roman" w:cs="Times New Roman"/>
                <w:sz w:val="18"/>
                <w:szCs w:val="24"/>
              </w:rPr>
              <w:t>тел</w:t>
            </w:r>
            <w:r w:rsidRPr="00684C3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. 8(84652)47-510</w:t>
            </w:r>
          </w:p>
          <w:p w14:paraId="342AECD9" w14:textId="77777777" w:rsidR="00684C37" w:rsidRPr="00254C56" w:rsidRDefault="00684C37" w:rsidP="00684C37">
            <w:pPr>
              <w:spacing w:after="0" w:line="240" w:lineRule="auto"/>
              <w:jc w:val="center"/>
              <w:rPr>
                <w:noProof/>
                <w:sz w:val="24"/>
                <w:lang w:val="en-US"/>
              </w:rPr>
            </w:pPr>
            <w:r w:rsidRPr="00684C3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14:paraId="6DCD0E15" w14:textId="77777777" w:rsidR="00684C37" w:rsidRPr="00254C56" w:rsidRDefault="00684C37" w:rsidP="0027503F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noProof/>
                <w:sz w:val="24"/>
                <w:lang w:val="en-US"/>
              </w:rPr>
            </w:pPr>
          </w:p>
        </w:tc>
      </w:tr>
    </w:tbl>
    <w:p w14:paraId="65B49B58" w14:textId="77777777" w:rsidR="00501975" w:rsidRPr="00684C37" w:rsidRDefault="00501975" w:rsidP="00931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val="en-US" w:eastAsia="ru-RU"/>
          <w14:ligatures w14:val="none"/>
        </w:rPr>
      </w:pPr>
      <w:r w:rsidRPr="00684C37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val="en-US" w:eastAsia="ru-RU"/>
          <w14:ligatures w14:val="none"/>
        </w:rPr>
        <w:t> </w:t>
      </w:r>
    </w:p>
    <w:p w14:paraId="3610F491" w14:textId="77777777" w:rsidR="00684C37" w:rsidRPr="00CE30CD" w:rsidRDefault="00684C37" w:rsidP="0068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Об утверждении Порядка отнесения земель к землям особо охраняемых</w:t>
      </w:r>
    </w:p>
    <w:p w14:paraId="43834135" w14:textId="55CDF799" w:rsidR="00684C37" w:rsidRPr="00CE30CD" w:rsidRDefault="00684C37" w:rsidP="0068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территорий местного значения, их использования и охраны</w:t>
      </w:r>
      <w:r w:rsidRPr="00CE30CD">
        <w:rPr>
          <w:rFonts w:ascii="Times New Roman" w:hAnsi="Times New Roman" w:cs="Times New Roman"/>
          <w:b/>
          <w:sz w:val="24"/>
          <w:szCs w:val="24"/>
        </w:rPr>
        <w:cr/>
        <w:t>на территории сельского поселения Артюшкино муниципального района Шенталинский Самарской области</w:t>
      </w:r>
    </w:p>
    <w:p w14:paraId="1D6962A0" w14:textId="77777777" w:rsidR="00684C37" w:rsidRPr="00CE30CD" w:rsidRDefault="00684C37" w:rsidP="00684C37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EF95BD4" w14:textId="452BDDF2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0CD">
        <w:rPr>
          <w:rFonts w:ascii="Times New Roman" w:hAnsi="Times New Roman" w:cs="Times New Roman"/>
          <w:sz w:val="24"/>
          <w:szCs w:val="24"/>
        </w:rPr>
        <w:t>В соответствии с ч. 4 статьи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территориях», Законом Самарской области от 11.03.2005г. № 94-ГД «О земле» на основании Устава сельского поселения Артюшкино муниципального района Шенталинский Самарской области, представления прокурора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CD">
        <w:rPr>
          <w:rFonts w:ascii="Times New Roman" w:hAnsi="Times New Roman" w:cs="Times New Roman"/>
          <w:sz w:val="24"/>
          <w:szCs w:val="24"/>
        </w:rPr>
        <w:t>Шенталинского</w:t>
      </w:r>
      <w:proofErr w:type="spellEnd"/>
      <w:r w:rsidRPr="00CE30CD">
        <w:rPr>
          <w:rFonts w:ascii="Times New Roman" w:hAnsi="Times New Roman" w:cs="Times New Roman"/>
          <w:sz w:val="24"/>
          <w:szCs w:val="24"/>
        </w:rPr>
        <w:t xml:space="preserve"> района Самарской области от 30.03.2023 года № 07-04-2023/</w:t>
      </w:r>
      <w:proofErr w:type="spellStart"/>
      <w:r w:rsidRPr="00CE30CD">
        <w:rPr>
          <w:rFonts w:ascii="Times New Roman" w:hAnsi="Times New Roman" w:cs="Times New Roman"/>
          <w:sz w:val="24"/>
          <w:szCs w:val="24"/>
        </w:rPr>
        <w:t>Прдп</w:t>
      </w:r>
      <w:proofErr w:type="spellEnd"/>
      <w:r w:rsidRPr="00CE30CD">
        <w:rPr>
          <w:rFonts w:ascii="Times New Roman" w:hAnsi="Times New Roman" w:cs="Times New Roman"/>
          <w:sz w:val="24"/>
          <w:szCs w:val="24"/>
        </w:rPr>
        <w:t xml:space="preserve"> 22</w:t>
      </w:r>
      <w:r w:rsidR="007E79C7" w:rsidRPr="00CE30CD">
        <w:rPr>
          <w:rFonts w:ascii="Times New Roman" w:hAnsi="Times New Roman" w:cs="Times New Roman"/>
          <w:sz w:val="24"/>
          <w:szCs w:val="24"/>
        </w:rPr>
        <w:t>0</w:t>
      </w:r>
      <w:r w:rsidRPr="00CE30CD">
        <w:rPr>
          <w:rFonts w:ascii="Times New Roman" w:hAnsi="Times New Roman" w:cs="Times New Roman"/>
          <w:sz w:val="24"/>
          <w:szCs w:val="24"/>
        </w:rPr>
        <w:t>-23-246,  Администрация сельского поселения Артюшкино муниципального района Шенталинский Самарской области,</w:t>
      </w:r>
    </w:p>
    <w:p w14:paraId="3D942544" w14:textId="77777777" w:rsidR="00684C37" w:rsidRDefault="00684C37" w:rsidP="00684C3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0CA80942" w14:textId="77777777" w:rsidR="00CE30CD" w:rsidRPr="00CE30CD" w:rsidRDefault="00CE30CD" w:rsidP="00CE30CD">
      <w:pPr>
        <w:spacing w:after="0" w:line="3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38CBEED" w14:textId="4C850732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 1. Утвердить Порядок отнесения земель к землям особо охраняемых территорий местного значения, их использования и охраны на территории сельского поселения Артюшкино муниципального района Шенталинский Самарской области, согласно приложению №1 к настоящему Постановлению.</w:t>
      </w:r>
    </w:p>
    <w:p w14:paraId="3985515B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 2. Утвердить Положение о комиссии по отнесению земель к землям особо охраняемых территорий местного значения согласно приложению № 2 к настоящему Постановлению.</w:t>
      </w:r>
    </w:p>
    <w:p w14:paraId="4A8EDFEF" w14:textId="0CBE4073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«Вестник поселения Артюшкино», а также разместить на официальном сайте Администрации сельского поселения Артюшкино муниципального района Шенталинский Самарской области в сети «Интернет».</w:t>
      </w:r>
    </w:p>
    <w:p w14:paraId="66319F6D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18BDFD01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4D4CE965" w14:textId="77777777" w:rsidR="00684C37" w:rsidRPr="00CE30CD" w:rsidRDefault="00684C37" w:rsidP="00684C3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DC1D372" w14:textId="77777777" w:rsidR="00CE30CD" w:rsidRDefault="00CE30CD" w:rsidP="0068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28080" w14:textId="796BADD7" w:rsidR="00684C37" w:rsidRDefault="00684C37" w:rsidP="00CE3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CE30CD">
        <w:rPr>
          <w:rFonts w:ascii="Times New Roman" w:hAnsi="Times New Roman" w:cs="Times New Roman"/>
          <w:sz w:val="24"/>
          <w:szCs w:val="24"/>
        </w:rPr>
        <w:t xml:space="preserve">Артюшкино                                                        </w:t>
      </w:r>
      <w:r w:rsidR="007E79C7" w:rsidRPr="00CE30CD">
        <w:rPr>
          <w:rFonts w:ascii="Times New Roman" w:hAnsi="Times New Roman" w:cs="Times New Roman"/>
          <w:sz w:val="24"/>
          <w:szCs w:val="24"/>
        </w:rPr>
        <w:t>О.В. Зайцева</w:t>
      </w: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9A0614">
        <w:rPr>
          <w:rFonts w:ascii="Times New Roman" w:hAnsi="Times New Roman" w:cs="Times New Roman"/>
          <w:sz w:val="28"/>
          <w:szCs w:val="28"/>
        </w:rPr>
        <w:tab/>
      </w:r>
      <w:r w:rsidRPr="009A0614">
        <w:rPr>
          <w:rFonts w:ascii="Times New Roman" w:hAnsi="Times New Roman" w:cs="Times New Roman"/>
          <w:sz w:val="28"/>
          <w:szCs w:val="28"/>
        </w:rPr>
        <w:tab/>
      </w:r>
    </w:p>
    <w:p w14:paraId="2577D436" w14:textId="77777777" w:rsidR="00CE30CD" w:rsidRDefault="00CE30CD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F88B09" w14:textId="3FD9A5EA" w:rsidR="00684C37" w:rsidRPr="000F4CF8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CF8">
        <w:rPr>
          <w:rFonts w:ascii="Times New Roman" w:hAnsi="Times New Roman" w:cs="Times New Roman"/>
          <w:sz w:val="20"/>
          <w:szCs w:val="20"/>
        </w:rPr>
        <w:lastRenderedPageBreak/>
        <w:t>Приложение №1 к постановлению</w:t>
      </w:r>
    </w:p>
    <w:p w14:paraId="7EFABE9E" w14:textId="72F607A5" w:rsidR="00684C37" w:rsidRPr="000F4CF8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CF8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>Артюшкино</w:t>
      </w:r>
    </w:p>
    <w:p w14:paraId="7DB222CD" w14:textId="77777777" w:rsidR="007E79C7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CF8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Шенталинский </w:t>
      </w:r>
    </w:p>
    <w:p w14:paraId="746FB83E" w14:textId="35EE1E24" w:rsidR="00684C37" w:rsidRPr="000F4CF8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0F4C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FC24AC" w14:textId="4B2FA3F7" w:rsidR="00684C37" w:rsidRPr="000F4CF8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CF8">
        <w:rPr>
          <w:rFonts w:ascii="Times New Roman" w:hAnsi="Times New Roman" w:cs="Times New Roman"/>
          <w:sz w:val="20"/>
          <w:szCs w:val="20"/>
        </w:rPr>
        <w:t xml:space="preserve">от </w:t>
      </w:r>
      <w:r w:rsidR="007E79C7">
        <w:rPr>
          <w:rFonts w:ascii="Times New Roman" w:hAnsi="Times New Roman" w:cs="Times New Roman"/>
          <w:sz w:val="20"/>
          <w:szCs w:val="20"/>
        </w:rPr>
        <w:t>20.</w:t>
      </w:r>
      <w:r w:rsidRPr="000F4CF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F4CF8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F4CF8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E79C7">
        <w:rPr>
          <w:rFonts w:ascii="Times New Roman" w:hAnsi="Times New Roman" w:cs="Times New Roman"/>
          <w:sz w:val="20"/>
          <w:szCs w:val="20"/>
        </w:rPr>
        <w:t>14-п</w:t>
      </w:r>
    </w:p>
    <w:p w14:paraId="7017C7F4" w14:textId="77777777" w:rsidR="00684C37" w:rsidRPr="009A0614" w:rsidRDefault="00684C37" w:rsidP="00684C3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EC404" w14:textId="77777777" w:rsidR="00684C37" w:rsidRPr="00CE30CD" w:rsidRDefault="00684C37" w:rsidP="0068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Порядок отнесения земель к землям особо охраняемых территорий</w:t>
      </w:r>
    </w:p>
    <w:p w14:paraId="5D92A857" w14:textId="3068F1D0" w:rsidR="00684C37" w:rsidRPr="00CE30CD" w:rsidRDefault="00684C37" w:rsidP="0068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местного значения, их использования и охраны</w:t>
      </w:r>
      <w:r w:rsidRPr="00CE30CD">
        <w:rPr>
          <w:rFonts w:ascii="Times New Roman" w:hAnsi="Times New Roman" w:cs="Times New Roman"/>
          <w:sz w:val="24"/>
          <w:szCs w:val="24"/>
        </w:rPr>
        <w:t xml:space="preserve"> </w:t>
      </w:r>
      <w:r w:rsidRPr="00CE30CD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 Артюшкино муниципального района Шенталинский Самарской области</w:t>
      </w:r>
    </w:p>
    <w:p w14:paraId="5E50F81B" w14:textId="77777777" w:rsidR="00684C37" w:rsidRPr="00CE30CD" w:rsidRDefault="00684C37" w:rsidP="00684C37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34B103A" w14:textId="77777777" w:rsidR="00684C37" w:rsidRPr="00CE30CD" w:rsidRDefault="00684C37" w:rsidP="00684C37">
      <w:pPr>
        <w:pStyle w:val="a9"/>
        <w:numPr>
          <w:ilvl w:val="0"/>
          <w:numId w:val="2"/>
        </w:numPr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1BA7AE7" w14:textId="7C4AAA3E" w:rsidR="00684C37" w:rsidRPr="00CE30CD" w:rsidRDefault="00684C37" w:rsidP="00684C37">
      <w:pPr>
        <w:pStyle w:val="a9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0CD">
        <w:rPr>
          <w:rFonts w:ascii="Times New Roman" w:hAnsi="Times New Roman" w:cs="Times New Roman"/>
          <w:sz w:val="24"/>
          <w:szCs w:val="24"/>
        </w:rPr>
        <w:t xml:space="preserve">Настоящий порядок отнесения земель к землям особо охраняемых территорий местного значения, их использования и охраны на территории сельского поселения Артюшкино муниципального района Шенталинский Самарской области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bookmarkStart w:id="0" w:name="_Hlk132807981"/>
      <w:r w:rsidRPr="00CE30CD">
        <w:rPr>
          <w:rFonts w:ascii="Times New Roman" w:hAnsi="Times New Roman" w:cs="Times New Roman"/>
          <w:sz w:val="24"/>
          <w:szCs w:val="24"/>
        </w:rPr>
        <w:t>Федеральным законом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от 14.03.1995 года № 33-ФЗ «Об особо охраняемых природных территориях»</w:t>
      </w:r>
      <w:bookmarkEnd w:id="0"/>
      <w:r w:rsidRPr="00CE30CD">
        <w:rPr>
          <w:rFonts w:ascii="Times New Roman" w:hAnsi="Times New Roman" w:cs="Times New Roman"/>
          <w:sz w:val="24"/>
          <w:szCs w:val="24"/>
        </w:rPr>
        <w:t>, Законом Самарской области от 11.03.2005г. № 94-ГД «О земле», Уставом сельского поселения Артюшкино муниципального района Шенталинский Самарской области.</w:t>
      </w:r>
    </w:p>
    <w:p w14:paraId="7A09D717" w14:textId="4EFCFAB2" w:rsidR="00684C37" w:rsidRPr="00CE30CD" w:rsidRDefault="00684C37" w:rsidP="00684C3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Настоящий Порядок регулирует отношения в области отнесения земель, расположенных на территории сельского поселения Артюшкино муниципального района Шенталинский Самарской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14:paraId="668D9220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14:paraId="602BD0BB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землям особо охраняемых территорий местного значения (далее – земли особо охраняемых территорий) относятся:</w:t>
      </w:r>
    </w:p>
    <w:p w14:paraId="0BF3807C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а) земли особо охраняемых природных территорий;</w:t>
      </w:r>
    </w:p>
    <w:p w14:paraId="1794D3C4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б) земли природоохранного назначения;</w:t>
      </w:r>
    </w:p>
    <w:p w14:paraId="438CBAF4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в) земли рекреационного назначения;</w:t>
      </w:r>
    </w:p>
    <w:p w14:paraId="08ECF7B0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г) земли историко-культурного назначения;</w:t>
      </w:r>
    </w:p>
    <w:p w14:paraId="05E6D4A3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д) особо ценные земли.</w:t>
      </w:r>
    </w:p>
    <w:p w14:paraId="03781F73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1.4.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</w:t>
      </w:r>
    </w:p>
    <w:p w14:paraId="325B3507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14:paraId="700E147F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</w:t>
      </w:r>
      <w:r w:rsidRPr="00CE30CD">
        <w:rPr>
          <w:rFonts w:ascii="Times New Roman" w:hAnsi="Times New Roman" w:cs="Times New Roman"/>
          <w:sz w:val="24"/>
          <w:szCs w:val="24"/>
        </w:rPr>
        <w:lastRenderedPageBreak/>
        <w:t>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14:paraId="67354CDD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1.7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 </w:t>
      </w:r>
    </w:p>
    <w:p w14:paraId="02D29687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1.8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14:paraId="63E55D28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1.9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14:paraId="7133B680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D3DB7" w14:textId="77777777" w:rsidR="00684C37" w:rsidRPr="00CE30CD" w:rsidRDefault="00684C37" w:rsidP="00684C37">
      <w:pPr>
        <w:pStyle w:val="a9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Порядок отнесения земель к землям особо охраняемых территорий</w:t>
      </w:r>
    </w:p>
    <w:p w14:paraId="13658101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2.1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>:</w:t>
      </w:r>
    </w:p>
    <w:p w14:paraId="3812CFF1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а) граждан, а также юридических лиц, в том числе общественных и религиозных объединений;</w:t>
      </w:r>
    </w:p>
    <w:p w14:paraId="44C01C74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14:paraId="1910680F" w14:textId="23DA5253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2.2 Инициатива оформляется субъектами, указанными в пункте 2.1 настоящего Порядка, в виде письменного обращения (далее – обращение) в Администрацию сельского поселения Артюшкино муниципального района Шенталинский Самарской области (далее – Администрация поселения).</w:t>
      </w:r>
    </w:p>
    <w:p w14:paraId="2574B9BA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К обращению прилагаются:</w:t>
      </w:r>
    </w:p>
    <w:p w14:paraId="0A05E9D8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а) обоснование необходимости отнесения земель к землям особо охраняемых территорий;</w:t>
      </w:r>
    </w:p>
    <w:p w14:paraId="1FE8ABB5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14:paraId="3C1006FC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учетом решения, принятого Комиссией по отнесению земель к землям особо охраняемых территорий местного значения, Администрация поселения готовит один из нижеследующих проектов постановления Администрации поселения:</w:t>
      </w:r>
    </w:p>
    <w:p w14:paraId="4DE8CF48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14:paraId="7764DFE9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б) Об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14:paraId="73EED6EA" w14:textId="33DCCF19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0CD">
        <w:rPr>
          <w:rFonts w:ascii="Times New Roman" w:hAnsi="Times New Roman" w:cs="Times New Roman"/>
          <w:sz w:val="24"/>
          <w:szCs w:val="24"/>
        </w:rPr>
        <w:t>2.4 Глава сельского поселения Артюшкино муниципального района Шенталинский Самарской области утверждает Постановление Администрации поселения,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поселения,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14:paraId="2CB7D727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2.5 Основаниями для отказа к отнесению земель (земельного участка) к землям особо охраняемых территорий и 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на них особо охраняемой территории являются случаи, когда:</w:t>
      </w:r>
    </w:p>
    <w:p w14:paraId="23C5CEA8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14:paraId="7695D48D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lastRenderedPageBreak/>
        <w:t>б) представлены недостоверные или неполные сведения в обращении и/или документах, указанных в п. 2.2 настоящего Порядка.</w:t>
      </w:r>
    </w:p>
    <w:p w14:paraId="6D081709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2.6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поселения и содержит следующие сведения:</w:t>
      </w:r>
    </w:p>
    <w:p w14:paraId="6A68B12C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а) наименование особо охраняемой территории, ее назначение, цели и задачи ее образования;</w:t>
      </w:r>
    </w:p>
    <w:p w14:paraId="4D61DD65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б) характеристики местоположения особо охраняемой территории;</w:t>
      </w:r>
    </w:p>
    <w:p w14:paraId="3E77418F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в) площадь особо охраняемой территории;</w:t>
      </w:r>
    </w:p>
    <w:p w14:paraId="001AEAF0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г) кадастровые номера земельных участков, входящих в состав особо охраняемой территории;</w:t>
      </w:r>
    </w:p>
    <w:p w14:paraId="23B3A074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д) ограничения хозяйственной деятельности в соответствии с назначением особо охраняемой территории;</w:t>
      </w:r>
    </w:p>
    <w:p w14:paraId="3D1F3C83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е) режим особой охраны с учетом требований действующего законодательства;</w:t>
      </w:r>
    </w:p>
    <w:p w14:paraId="7261428E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14:paraId="1843410B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з) порядок управления, финансирования и функционирования особо охраняемой территории.</w:t>
      </w:r>
    </w:p>
    <w:p w14:paraId="6722F56C" w14:textId="131EA3C0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2.7 Постановление Администрации поселения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сельского поселения Артюшкино муниципального района Шенталинский Самарской области.</w:t>
      </w:r>
    </w:p>
    <w:p w14:paraId="432E1371" w14:textId="77777777" w:rsidR="00684C37" w:rsidRPr="00CE30CD" w:rsidRDefault="00684C37" w:rsidP="0068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C9C68" w14:textId="77777777" w:rsidR="00684C37" w:rsidRPr="00CE30CD" w:rsidRDefault="00684C37" w:rsidP="0068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3. Порядок использования и охраны земель особо</w:t>
      </w:r>
    </w:p>
    <w:p w14:paraId="4DF93120" w14:textId="77777777" w:rsidR="00684C37" w:rsidRPr="00CE30CD" w:rsidRDefault="00684C37" w:rsidP="0068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охраняемых территорий</w:t>
      </w:r>
    </w:p>
    <w:p w14:paraId="6BDE6F51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14:paraId="4F615655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14:paraId="6439E7E6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14:paraId="1C824769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3.3. Охрана земель особо охраняемых территорий осуществляется в соответствии с требованиями действующего законодательства и включает в себя: </w:t>
      </w:r>
    </w:p>
    <w:p w14:paraId="4CFA4D5A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а) соблюдение правового режима использования особо охраняемой территории; </w:t>
      </w:r>
    </w:p>
    <w:p w14:paraId="3976571A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б) наблюдение за состоянием земель особо охраняемых территорий (мониторинг);</w:t>
      </w:r>
    </w:p>
    <w:p w14:paraId="0BF85F62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в) муниципальный земельный 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использованием земель особо охраняемых территорий; </w:t>
      </w:r>
    </w:p>
    <w:p w14:paraId="526FEB65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г) поддержание земель особо охраняемых территорий в состоянии, соответствующем их назначению; </w:t>
      </w:r>
    </w:p>
    <w:p w14:paraId="2AA675C2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д) осуществление природоохранных мероприятий; </w:t>
      </w:r>
    </w:p>
    <w:p w14:paraId="4F0054D0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14:paraId="5AC29863" w14:textId="77777777" w:rsidR="00684C37" w:rsidRPr="00CE30CD" w:rsidRDefault="00684C37" w:rsidP="0068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ж) иные мероприятия, предусмотренные законодательством.</w:t>
      </w:r>
    </w:p>
    <w:p w14:paraId="765CEC39" w14:textId="77777777" w:rsidR="00684C37" w:rsidRPr="00CE30CD" w:rsidRDefault="00684C37" w:rsidP="00684C37">
      <w:pPr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br w:type="page"/>
      </w:r>
    </w:p>
    <w:p w14:paraId="0B0714BC" w14:textId="77777777" w:rsidR="007E79C7" w:rsidRPr="00CE30CD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CE30C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14:paraId="65DF33E0" w14:textId="29B338FB" w:rsidR="00684C37" w:rsidRPr="00CE30CD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0CD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3ED60B3E" w14:textId="5DDAE5C0" w:rsidR="00684C37" w:rsidRPr="00CE30CD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0CD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Артюшкино</w:t>
      </w:r>
    </w:p>
    <w:p w14:paraId="5B9DB000" w14:textId="77777777" w:rsidR="007E79C7" w:rsidRPr="00CE30CD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0CD">
        <w:rPr>
          <w:rFonts w:ascii="Times New Roman" w:hAnsi="Times New Roman" w:cs="Times New Roman"/>
          <w:sz w:val="20"/>
          <w:szCs w:val="20"/>
        </w:rPr>
        <w:t xml:space="preserve">муниципального района Шенталинский </w:t>
      </w:r>
    </w:p>
    <w:p w14:paraId="347A0E75" w14:textId="4B75E064" w:rsidR="00684C37" w:rsidRPr="00CE30CD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0CD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14:paraId="49897C8A" w14:textId="3930D25E" w:rsidR="00684C37" w:rsidRPr="00CE30CD" w:rsidRDefault="00684C37" w:rsidP="00684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0CD">
        <w:rPr>
          <w:rFonts w:ascii="Times New Roman" w:hAnsi="Times New Roman" w:cs="Times New Roman"/>
          <w:sz w:val="20"/>
          <w:szCs w:val="20"/>
        </w:rPr>
        <w:t xml:space="preserve">от </w:t>
      </w:r>
      <w:r w:rsidR="007E79C7" w:rsidRPr="00CE30CD">
        <w:rPr>
          <w:rFonts w:ascii="Times New Roman" w:hAnsi="Times New Roman" w:cs="Times New Roman"/>
          <w:sz w:val="20"/>
          <w:szCs w:val="20"/>
        </w:rPr>
        <w:t>20</w:t>
      </w:r>
      <w:r w:rsidRPr="00CE30CD">
        <w:rPr>
          <w:rFonts w:ascii="Times New Roman" w:hAnsi="Times New Roman" w:cs="Times New Roman"/>
          <w:sz w:val="20"/>
          <w:szCs w:val="20"/>
        </w:rPr>
        <w:t xml:space="preserve">.04.2023 года № </w:t>
      </w:r>
      <w:r w:rsidR="007E79C7" w:rsidRPr="00CE30CD">
        <w:rPr>
          <w:rFonts w:ascii="Times New Roman" w:hAnsi="Times New Roman" w:cs="Times New Roman"/>
          <w:sz w:val="20"/>
          <w:szCs w:val="20"/>
        </w:rPr>
        <w:t>14-п</w:t>
      </w:r>
    </w:p>
    <w:p w14:paraId="31AC2BD9" w14:textId="77777777" w:rsidR="00684C37" w:rsidRPr="00CE30CD" w:rsidRDefault="00684C37" w:rsidP="00684C3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Положение о Комиссии по отнесению земель к землям особо охраняемых территорий местного значения</w:t>
      </w:r>
    </w:p>
    <w:p w14:paraId="351AE0AD" w14:textId="77777777" w:rsidR="00684C37" w:rsidRPr="00CE30CD" w:rsidRDefault="00684C37" w:rsidP="00684C37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A1334" w14:textId="77777777" w:rsidR="00684C37" w:rsidRPr="00CE30CD" w:rsidRDefault="00684C37" w:rsidP="00684C3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02FA13C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14:paraId="1E49517E" w14:textId="5245EEED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1.2. Состав Комиссии утверждается Распоряжением Администрации сельского поселения Артюшкино муниципального района Шенталинский Самарской области.</w:t>
      </w:r>
    </w:p>
    <w:p w14:paraId="7DC80851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 и Самарской области, муниципальными правовыми актами, и настоящим Положением.</w:t>
      </w:r>
    </w:p>
    <w:p w14:paraId="7DF3F871" w14:textId="77777777" w:rsidR="00684C37" w:rsidRPr="00CE30CD" w:rsidRDefault="00684C37" w:rsidP="00684C3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8F1258" w14:textId="77777777" w:rsidR="00684C37" w:rsidRPr="00CE30CD" w:rsidRDefault="00684C37" w:rsidP="00684C37">
      <w:pPr>
        <w:pStyle w:val="a9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Порядок деятельности комиссии</w:t>
      </w:r>
    </w:p>
    <w:p w14:paraId="72BF8738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14:paraId="38B35399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14:paraId="529AEFEB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14:paraId="1CF2F452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2.4. Члены Комиссии участвуют в заседаниях Комиссии лично, без права передоверия.</w:t>
      </w:r>
    </w:p>
    <w:p w14:paraId="2F93C17C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14:paraId="527287C4" w14:textId="77777777" w:rsidR="00684C37" w:rsidRPr="00CE30CD" w:rsidRDefault="00684C37" w:rsidP="00684C37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033FC2" w14:textId="77777777" w:rsidR="007E79C7" w:rsidRPr="00CE30CD" w:rsidRDefault="007E79C7" w:rsidP="00684C37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CF3C41" w14:textId="77777777" w:rsidR="00684C37" w:rsidRPr="00CE30CD" w:rsidRDefault="00684C37" w:rsidP="00684C37">
      <w:pPr>
        <w:pStyle w:val="a9"/>
        <w:numPr>
          <w:ilvl w:val="0"/>
          <w:numId w:val="3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>Порядок направления в комиссию предложений</w:t>
      </w:r>
    </w:p>
    <w:p w14:paraId="3F47391E" w14:textId="388C3C9E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E30CD">
        <w:rPr>
          <w:rFonts w:ascii="Times New Roman" w:hAnsi="Times New Roman" w:cs="Times New Roman"/>
          <w:sz w:val="24"/>
          <w:szCs w:val="24"/>
        </w:rPr>
        <w:t>Поступившие в Администрацию сельского поселения Артюшкино муниципального района Шенталинский Самарской области предложения по отнесению земель к землям особо охраняемых территорий местного значения на территории сельского поселения Артюшкино муниципального района Шенталинский Самарской области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</w:t>
      </w:r>
      <w:proofErr w:type="gramEnd"/>
      <w:r w:rsidRPr="00CE30CD">
        <w:rPr>
          <w:rFonts w:ascii="Times New Roman" w:hAnsi="Times New Roman" w:cs="Times New Roman"/>
          <w:sz w:val="24"/>
          <w:szCs w:val="24"/>
        </w:rPr>
        <w:t xml:space="preserve"> должностных лиц, направляются на рассмотрение в Комиссию.</w:t>
      </w:r>
    </w:p>
    <w:p w14:paraId="2A6713E2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3.2. Предложение по определению особо охраняемой территории местного значения должно содержать:</w:t>
      </w:r>
    </w:p>
    <w:p w14:paraId="4F7292BA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- вид земель особо охраняемых территорий;</w:t>
      </w:r>
    </w:p>
    <w:p w14:paraId="7973CA4D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lastRenderedPageBreak/>
        <w:t>- обоснование отнесения земельного участка к определенному виду земель особо охраняемых территорий.</w:t>
      </w:r>
    </w:p>
    <w:p w14:paraId="6A24D8EB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3.3. Комиссия осуществляет проверку данного предложения на соответствие законодательству Российской Федерации и законодательству Самарской области об особо охраняемых территориях, требованиям, установленным Порядком отнесения земель к землям особо охраняемых территорий местного значения, их использования и охраны.</w:t>
      </w:r>
    </w:p>
    <w:p w14:paraId="22A28D69" w14:textId="77777777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3.4. По результатам рассмотрения предложений Комиссия принимает одно из следующих решений:</w:t>
      </w:r>
    </w:p>
    <w:p w14:paraId="5117A70C" w14:textId="15F73AE5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- Рекомендовать Главе сельского поселения Артюшкино муниципального района Шенталинский Самарской области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рекреационного, оздоровительного значения;</w:t>
      </w:r>
    </w:p>
    <w:p w14:paraId="13705027" w14:textId="02EF16B5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- Рекомендовать Главе сельского поселения Артюшкино муниципального района Шенталинский Самарской области принять решение об отказе в отнесении данного земельного участка (участков) к землям особо охраняемых территорий местного значения.</w:t>
      </w:r>
    </w:p>
    <w:p w14:paraId="56BFA502" w14:textId="7ED74C7A" w:rsidR="00684C37" w:rsidRPr="00CE30CD" w:rsidRDefault="00684C37" w:rsidP="006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 xml:space="preserve">3.5. Заключение Комиссии направляется в Администрацию сельского поселения Артюшкино муниципального района Шенталинский Самарской области для принятия решения. </w:t>
      </w:r>
    </w:p>
    <w:p w14:paraId="112A2A73" w14:textId="77777777" w:rsidR="00684C37" w:rsidRPr="00CE30CD" w:rsidRDefault="00684C37" w:rsidP="0068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B46C3" w14:textId="77777777" w:rsidR="00684C37" w:rsidRPr="00CE30CD" w:rsidRDefault="00684C37" w:rsidP="00684C3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CD">
        <w:rPr>
          <w:rFonts w:ascii="Times New Roman" w:hAnsi="Times New Roman" w:cs="Times New Roman"/>
          <w:b/>
          <w:sz w:val="24"/>
          <w:szCs w:val="24"/>
        </w:rPr>
        <w:t xml:space="preserve">4. Ответственность комиссии </w:t>
      </w:r>
    </w:p>
    <w:p w14:paraId="3391497B" w14:textId="6C20E410" w:rsidR="008316B3" w:rsidRPr="00CE30CD" w:rsidRDefault="00684C37" w:rsidP="00684C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CD">
        <w:rPr>
          <w:rFonts w:ascii="Times New Roman" w:hAnsi="Times New Roman" w:cs="Times New Roman"/>
          <w:sz w:val="24"/>
          <w:szCs w:val="24"/>
        </w:rPr>
        <w:t>4.1.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sectPr w:rsidR="008316B3" w:rsidRPr="00CE30CD" w:rsidSect="00D3374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40DD"/>
    <w:multiLevelType w:val="multilevel"/>
    <w:tmpl w:val="8B441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D743A1D"/>
    <w:multiLevelType w:val="multilevel"/>
    <w:tmpl w:val="5B0A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A43E5"/>
    <w:multiLevelType w:val="hybridMultilevel"/>
    <w:tmpl w:val="FEAC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A"/>
    <w:rsid w:val="000554CB"/>
    <w:rsid w:val="000F33CC"/>
    <w:rsid w:val="001C098C"/>
    <w:rsid w:val="00264A06"/>
    <w:rsid w:val="002727F4"/>
    <w:rsid w:val="003E35BA"/>
    <w:rsid w:val="00501975"/>
    <w:rsid w:val="006366FD"/>
    <w:rsid w:val="00684C37"/>
    <w:rsid w:val="0069000B"/>
    <w:rsid w:val="006F165A"/>
    <w:rsid w:val="00702D48"/>
    <w:rsid w:val="0079353B"/>
    <w:rsid w:val="007E79C7"/>
    <w:rsid w:val="008316B3"/>
    <w:rsid w:val="008409C2"/>
    <w:rsid w:val="0089047C"/>
    <w:rsid w:val="009310FD"/>
    <w:rsid w:val="00CE30CD"/>
    <w:rsid w:val="00D3374B"/>
    <w:rsid w:val="00E257E5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6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6F16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6F16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3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316B3"/>
    <w:rPr>
      <w:b/>
      <w:bCs/>
    </w:rPr>
  </w:style>
  <w:style w:type="paragraph" w:styleId="a5">
    <w:name w:val="No Spacing"/>
    <w:uiPriority w:val="99"/>
    <w:qFormat/>
    <w:rsid w:val="00FB474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uiPriority w:val="99"/>
    <w:unhideWhenUsed/>
    <w:rsid w:val="00FB47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4C3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6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6F16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6F16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3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316B3"/>
    <w:rPr>
      <w:b/>
      <w:bCs/>
    </w:rPr>
  </w:style>
  <w:style w:type="paragraph" w:styleId="a5">
    <w:name w:val="No Spacing"/>
    <w:uiPriority w:val="99"/>
    <w:qFormat/>
    <w:rsid w:val="00FB474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uiPriority w:val="99"/>
    <w:unhideWhenUsed/>
    <w:rsid w:val="00FB47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4C3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5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Шенталинский Администрация</dc:creator>
  <cp:keywords/>
  <dc:description/>
  <cp:lastModifiedBy>Пользователь</cp:lastModifiedBy>
  <cp:revision>12</cp:revision>
  <cp:lastPrinted>2023-04-20T09:50:00Z</cp:lastPrinted>
  <dcterms:created xsi:type="dcterms:W3CDTF">2023-04-04T04:43:00Z</dcterms:created>
  <dcterms:modified xsi:type="dcterms:W3CDTF">2023-04-20T09:50:00Z</dcterms:modified>
</cp:coreProperties>
</file>