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9F" w:rsidRPr="00B4273D" w:rsidRDefault="00B17A9F" w:rsidP="00B17A9F">
      <w:pPr>
        <w:jc w:val="center"/>
      </w:pPr>
      <w:r>
        <w:rPr>
          <w:noProof/>
        </w:rPr>
        <w:drawing>
          <wp:inline distT="0" distB="0" distL="0" distR="0" wp14:anchorId="71CBE28E" wp14:editId="35BF459E">
            <wp:extent cx="523875" cy="647700"/>
            <wp:effectExtent l="19050" t="0" r="9525" b="0"/>
            <wp:docPr id="1" name="Рисунок 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t"/>
                    <pic:cNvPicPr>
                      <a:picLocks noChangeAspect="1" noChangeArrowheads="1"/>
                    </pic:cNvPicPr>
                  </pic:nvPicPr>
                  <pic:blipFill>
                    <a:blip r:embed="rId8" cstate="print"/>
                    <a:srcRect/>
                    <a:stretch>
                      <a:fillRect/>
                    </a:stretch>
                  </pic:blipFill>
                  <pic:spPr bwMode="auto">
                    <a:xfrm>
                      <a:off x="0" y="0"/>
                      <a:ext cx="523875" cy="647700"/>
                    </a:xfrm>
                    <a:prstGeom prst="rect">
                      <a:avLst/>
                    </a:prstGeom>
                    <a:noFill/>
                    <a:ln w="9525">
                      <a:noFill/>
                      <a:miter lim="800000"/>
                      <a:headEnd/>
                      <a:tailEnd/>
                    </a:ln>
                  </pic:spPr>
                </pic:pic>
              </a:graphicData>
            </a:graphic>
          </wp:inline>
        </w:drawing>
      </w:r>
    </w:p>
    <w:p w:rsidR="00B17A9F" w:rsidRPr="001146C1" w:rsidRDefault="00B17A9F" w:rsidP="00B17A9F">
      <w:pPr>
        <w:pStyle w:val="3"/>
        <w:rPr>
          <w:rFonts w:ascii="Bookman Old Style" w:hAnsi="Bookman Old Style"/>
          <w:b/>
          <w:szCs w:val="28"/>
        </w:rPr>
      </w:pPr>
      <w:r w:rsidRPr="001146C1">
        <w:rPr>
          <w:rFonts w:ascii="Bookman Old Style" w:hAnsi="Bookman Old Style"/>
          <w:b/>
          <w:szCs w:val="28"/>
        </w:rPr>
        <w:t>Собрание  представителей сельского поселения Артюшкино</w:t>
      </w:r>
    </w:p>
    <w:p w:rsidR="00B17A9F" w:rsidRPr="00DC0768" w:rsidRDefault="00B17A9F" w:rsidP="00B17A9F">
      <w:pPr>
        <w:jc w:val="center"/>
        <w:rPr>
          <w:rFonts w:ascii="Bookman Old Style" w:hAnsi="Bookman Old Style"/>
          <w:b/>
          <w:iCs/>
          <w:sz w:val="28"/>
        </w:rPr>
      </w:pPr>
      <w:r w:rsidRPr="00DC0768">
        <w:rPr>
          <w:rFonts w:ascii="Bookman Old Style" w:hAnsi="Bookman Old Style"/>
          <w:b/>
          <w:bCs/>
          <w:sz w:val="28"/>
          <w:szCs w:val="28"/>
        </w:rPr>
        <w:t>муниципального района Шенталинский</w:t>
      </w:r>
      <w:r w:rsidRPr="00DC0768">
        <w:rPr>
          <w:b/>
          <w:sz w:val="28"/>
          <w:szCs w:val="28"/>
        </w:rPr>
        <w:t xml:space="preserve"> </w:t>
      </w:r>
      <w:r w:rsidRPr="00DC0768">
        <w:rPr>
          <w:rFonts w:ascii="Bookman Old Style" w:hAnsi="Bookman Old Style"/>
          <w:b/>
          <w:iCs/>
          <w:sz w:val="28"/>
          <w:szCs w:val="28"/>
        </w:rPr>
        <w:t>Самарской  области</w:t>
      </w:r>
    </w:p>
    <w:p w:rsidR="00B17A9F" w:rsidRPr="005E74C8" w:rsidRDefault="00B17A9F" w:rsidP="00B17A9F">
      <w:pPr>
        <w:jc w:val="center"/>
        <w:rPr>
          <w:b/>
          <w:iCs/>
          <w:sz w:val="16"/>
          <w:szCs w:val="16"/>
        </w:rPr>
      </w:pPr>
      <w:r w:rsidRPr="005E74C8">
        <w:rPr>
          <w:b/>
          <w:iCs/>
          <w:sz w:val="16"/>
          <w:szCs w:val="16"/>
        </w:rPr>
        <w:t>________________________________________________________________________________________________________________</w:t>
      </w:r>
    </w:p>
    <w:p w:rsidR="00B17A9F" w:rsidRPr="00BB4A3F" w:rsidRDefault="00B17A9F" w:rsidP="00B17A9F">
      <w:pPr>
        <w:jc w:val="center"/>
        <w:rPr>
          <w:sz w:val="20"/>
          <w:lang w:val="en-US"/>
        </w:rPr>
      </w:pPr>
      <w:r w:rsidRPr="00BB4A3F">
        <w:rPr>
          <w:sz w:val="20"/>
        </w:rPr>
        <w:t xml:space="preserve">село Артюшкино,   ул. </w:t>
      </w:r>
      <w:proofErr w:type="gramStart"/>
      <w:r w:rsidRPr="00BB4A3F">
        <w:rPr>
          <w:sz w:val="20"/>
        </w:rPr>
        <w:t>Советская</w:t>
      </w:r>
      <w:proofErr w:type="gramEnd"/>
      <w:r w:rsidRPr="00BB4A3F">
        <w:rPr>
          <w:sz w:val="20"/>
        </w:rPr>
        <w:t xml:space="preserve">, 61тел. </w:t>
      </w:r>
      <w:r w:rsidRPr="00BB4A3F">
        <w:rPr>
          <w:sz w:val="20"/>
          <w:lang w:val="en-US"/>
        </w:rPr>
        <w:t>(8-84652)47-5-10</w:t>
      </w:r>
    </w:p>
    <w:p w:rsidR="00B17A9F" w:rsidRPr="00BB4A3F" w:rsidRDefault="00B17A9F" w:rsidP="00B17A9F">
      <w:pPr>
        <w:jc w:val="center"/>
        <w:rPr>
          <w:iCs/>
          <w:sz w:val="20"/>
          <w:lang w:val="en-US"/>
        </w:rPr>
      </w:pPr>
      <w:proofErr w:type="gramStart"/>
      <w:r w:rsidRPr="00BB4A3F">
        <w:rPr>
          <w:b/>
          <w:sz w:val="20"/>
          <w:lang w:val="en-US"/>
        </w:rPr>
        <w:t>e-mail</w:t>
      </w:r>
      <w:proofErr w:type="gramEnd"/>
      <w:r w:rsidRPr="00BB4A3F">
        <w:rPr>
          <w:sz w:val="20"/>
          <w:lang w:val="en-US"/>
        </w:rPr>
        <w:t xml:space="preserve">: </w:t>
      </w:r>
      <w:hyperlink r:id="rId9" w:history="1">
        <w:r w:rsidRPr="00BB4A3F">
          <w:rPr>
            <w:rStyle w:val="a6"/>
            <w:sz w:val="20"/>
            <w:lang w:val="en-US"/>
          </w:rPr>
          <w:t>artyushkino@shentala.su</w:t>
        </w:r>
      </w:hyperlink>
      <w:r w:rsidRPr="00BB4A3F">
        <w:rPr>
          <w:sz w:val="20"/>
          <w:lang w:val="en-US"/>
        </w:rPr>
        <w:t xml:space="preserve">   </w:t>
      </w:r>
      <w:hyperlink r:id="rId10" w:history="1">
        <w:r w:rsidRPr="00BB4A3F">
          <w:rPr>
            <w:rStyle w:val="a6"/>
            <w:b/>
            <w:sz w:val="20"/>
            <w:lang w:val="en-US"/>
          </w:rPr>
          <w:t>http</w:t>
        </w:r>
        <w:r w:rsidRPr="00BB4A3F">
          <w:rPr>
            <w:rStyle w:val="a6"/>
            <w:sz w:val="20"/>
            <w:lang w:val="en-US"/>
          </w:rPr>
          <w:t>://www</w:t>
        </w:r>
      </w:hyperlink>
      <w:r w:rsidRPr="00BB4A3F">
        <w:rPr>
          <w:sz w:val="20"/>
          <w:lang w:val="en-US"/>
        </w:rPr>
        <w:t xml:space="preserve"> </w:t>
      </w:r>
      <w:hyperlink r:id="rId11" w:history="1">
        <w:r w:rsidRPr="00BB4A3F">
          <w:rPr>
            <w:rStyle w:val="a6"/>
            <w:sz w:val="20"/>
            <w:lang w:val="en-US"/>
          </w:rPr>
          <w:t>artyushkino.shentala.su</w:t>
        </w:r>
      </w:hyperlink>
    </w:p>
    <w:p w:rsidR="003E254C" w:rsidRPr="00FD2F78" w:rsidRDefault="003E254C" w:rsidP="00471355">
      <w:pPr>
        <w:rPr>
          <w:sz w:val="16"/>
          <w:szCs w:val="16"/>
          <w:lang w:val="en-US"/>
        </w:rPr>
      </w:pPr>
    </w:p>
    <w:p w:rsidR="003E254C" w:rsidRPr="007A6816" w:rsidRDefault="006B4510" w:rsidP="00C7129C">
      <w:pPr>
        <w:keepNext/>
        <w:spacing w:before="240" w:after="60"/>
        <w:jc w:val="center"/>
        <w:outlineLvl w:val="1"/>
        <w:rPr>
          <w:bCs/>
          <w:sz w:val="26"/>
          <w:szCs w:val="26"/>
        </w:rPr>
      </w:pPr>
      <w:r w:rsidRPr="007A6816">
        <w:rPr>
          <w:rFonts w:cs="Arial"/>
          <w:bCs/>
          <w:iCs/>
          <w:sz w:val="26"/>
          <w:szCs w:val="26"/>
        </w:rPr>
        <w:t>РЕШЕНИ</w:t>
      </w:r>
      <w:r w:rsidR="00B17A9F" w:rsidRPr="007A6816">
        <w:rPr>
          <w:rFonts w:cs="Arial"/>
          <w:bCs/>
          <w:iCs/>
          <w:sz w:val="26"/>
          <w:szCs w:val="26"/>
        </w:rPr>
        <w:t>Е</w:t>
      </w:r>
    </w:p>
    <w:p w:rsidR="003E254C" w:rsidRPr="007A6816" w:rsidRDefault="003E254C" w:rsidP="00C7129C">
      <w:pPr>
        <w:rPr>
          <w:iCs/>
          <w:sz w:val="26"/>
          <w:szCs w:val="26"/>
        </w:rPr>
      </w:pPr>
      <w:r w:rsidRPr="007A6816">
        <w:rPr>
          <w:iCs/>
          <w:sz w:val="26"/>
          <w:szCs w:val="26"/>
        </w:rPr>
        <w:t xml:space="preserve">         от </w:t>
      </w:r>
      <w:r w:rsidR="007F2315" w:rsidRPr="007A6816">
        <w:rPr>
          <w:iCs/>
          <w:sz w:val="26"/>
          <w:szCs w:val="26"/>
        </w:rPr>
        <w:t xml:space="preserve">  </w:t>
      </w:r>
      <w:r w:rsidR="00B17A9F" w:rsidRPr="007A6816">
        <w:rPr>
          <w:iCs/>
          <w:sz w:val="26"/>
          <w:szCs w:val="26"/>
        </w:rPr>
        <w:t>05 октября  2021</w:t>
      </w:r>
      <w:r w:rsidRPr="007A6816">
        <w:rPr>
          <w:iCs/>
          <w:sz w:val="26"/>
          <w:szCs w:val="26"/>
        </w:rPr>
        <w:t xml:space="preserve"> года                                                                  </w:t>
      </w:r>
      <w:r w:rsidR="006B4510" w:rsidRPr="007A6816">
        <w:rPr>
          <w:iCs/>
          <w:sz w:val="26"/>
          <w:szCs w:val="26"/>
        </w:rPr>
        <w:t>№</w:t>
      </w:r>
      <w:r w:rsidRPr="007A6816">
        <w:rPr>
          <w:iCs/>
          <w:sz w:val="26"/>
          <w:szCs w:val="26"/>
        </w:rPr>
        <w:t xml:space="preserve"> </w:t>
      </w:r>
      <w:r w:rsidR="007A6816">
        <w:rPr>
          <w:iCs/>
          <w:sz w:val="26"/>
          <w:szCs w:val="26"/>
        </w:rPr>
        <w:t>51</w:t>
      </w:r>
    </w:p>
    <w:p w:rsidR="003E254C" w:rsidRPr="007A6816" w:rsidRDefault="003E254C" w:rsidP="00C7129C">
      <w:pPr>
        <w:spacing w:line="216" w:lineRule="auto"/>
        <w:jc w:val="both"/>
        <w:rPr>
          <w:b/>
          <w:sz w:val="26"/>
          <w:szCs w:val="26"/>
        </w:rPr>
      </w:pPr>
    </w:p>
    <w:p w:rsidR="00FE1547" w:rsidRPr="007A6816" w:rsidRDefault="003E254C" w:rsidP="003C09D6">
      <w:pPr>
        <w:jc w:val="center"/>
        <w:rPr>
          <w:color w:val="000000"/>
          <w:sz w:val="26"/>
          <w:szCs w:val="26"/>
        </w:rPr>
      </w:pPr>
      <w:proofErr w:type="gramStart"/>
      <w:r w:rsidRPr="007A6816">
        <w:rPr>
          <w:bCs/>
          <w:sz w:val="26"/>
          <w:szCs w:val="26"/>
        </w:rPr>
        <w:t>Об одобрении проект</w:t>
      </w:r>
      <w:r w:rsidR="00B17A9F" w:rsidRPr="007A6816">
        <w:rPr>
          <w:bCs/>
          <w:sz w:val="26"/>
          <w:szCs w:val="26"/>
        </w:rPr>
        <w:t>а</w:t>
      </w:r>
      <w:r w:rsidRPr="007A6816">
        <w:rPr>
          <w:bCs/>
          <w:sz w:val="26"/>
          <w:szCs w:val="26"/>
        </w:rPr>
        <w:t xml:space="preserve"> Соглашени</w:t>
      </w:r>
      <w:r w:rsidR="00B17A9F" w:rsidRPr="007A6816">
        <w:rPr>
          <w:bCs/>
          <w:sz w:val="26"/>
          <w:szCs w:val="26"/>
        </w:rPr>
        <w:t>я</w:t>
      </w:r>
      <w:r w:rsidRPr="007A6816">
        <w:rPr>
          <w:bCs/>
          <w:sz w:val="26"/>
          <w:szCs w:val="26"/>
        </w:rPr>
        <w:t xml:space="preserve"> о передаче </w:t>
      </w:r>
      <w:r w:rsidR="00FE1547" w:rsidRPr="007A6816">
        <w:rPr>
          <w:color w:val="000000"/>
          <w:sz w:val="26"/>
          <w:szCs w:val="26"/>
        </w:rPr>
        <w:t xml:space="preserve">Администрацией муниципального района Шенталинский </w:t>
      </w:r>
      <w:r w:rsidR="002C0CF6" w:rsidRPr="007A6816">
        <w:rPr>
          <w:color w:val="000000"/>
          <w:sz w:val="26"/>
          <w:szCs w:val="26"/>
        </w:rPr>
        <w:t>Самарской области Администраци</w:t>
      </w:r>
      <w:r w:rsidR="00B17A9F" w:rsidRPr="007A6816">
        <w:rPr>
          <w:color w:val="000000"/>
          <w:sz w:val="26"/>
          <w:szCs w:val="26"/>
        </w:rPr>
        <w:t>и</w:t>
      </w:r>
      <w:r w:rsidR="002C0CF6" w:rsidRPr="007A6816">
        <w:rPr>
          <w:color w:val="000000"/>
          <w:sz w:val="26"/>
          <w:szCs w:val="26"/>
        </w:rPr>
        <w:t xml:space="preserve"> </w:t>
      </w:r>
      <w:r w:rsidR="00B17A9F" w:rsidRPr="007A6816">
        <w:rPr>
          <w:color w:val="000000"/>
          <w:sz w:val="26"/>
          <w:szCs w:val="26"/>
        </w:rPr>
        <w:t xml:space="preserve">сельского поселения Артюшкино </w:t>
      </w:r>
      <w:r w:rsidR="00FE1547" w:rsidRPr="007A6816">
        <w:rPr>
          <w:color w:val="000000"/>
          <w:sz w:val="26"/>
          <w:szCs w:val="26"/>
        </w:rPr>
        <w:t xml:space="preserve"> муниципального района осуществления части полномочий по решению вопросов </w:t>
      </w:r>
      <w:r w:rsidR="00EB41B7" w:rsidRPr="007A6816">
        <w:rPr>
          <w:color w:val="000000"/>
          <w:sz w:val="26"/>
          <w:szCs w:val="26"/>
        </w:rPr>
        <w:t>местного значения</w:t>
      </w:r>
      <w:r w:rsidR="00D95B26" w:rsidRPr="007A6816">
        <w:rPr>
          <w:color w:val="000000"/>
          <w:sz w:val="26"/>
          <w:szCs w:val="26"/>
        </w:rPr>
        <w:t xml:space="preserve"> </w:t>
      </w:r>
      <w:r w:rsidR="0036489A" w:rsidRPr="007A6816">
        <w:rPr>
          <w:color w:val="000000"/>
          <w:sz w:val="26"/>
          <w:szCs w:val="26"/>
        </w:rPr>
        <w:t>–</w:t>
      </w:r>
      <w:r w:rsidR="003C09D6" w:rsidRPr="007A6816">
        <w:rPr>
          <w:color w:val="000000"/>
          <w:sz w:val="26"/>
          <w:szCs w:val="26"/>
        </w:rPr>
        <w:t xml:space="preserve"> предоставление  в 2021  году субсидий за счёт  средств бюджета сельских поселений муниципального района Шенталинский Самарской области гражданам, ведущим личное подсобное хозяйство на территории сельских поселений муниципального района Шенталинский Самарской области, в целях возмещения затрат</w:t>
      </w:r>
      <w:proofErr w:type="gramEnd"/>
      <w:r w:rsidR="003C09D6" w:rsidRPr="007A6816">
        <w:rPr>
          <w:color w:val="000000"/>
          <w:sz w:val="26"/>
          <w:szCs w:val="26"/>
        </w:rPr>
        <w:t xml:space="preserve"> в связи с производством сельскохозяйственной продукции в части расходов на содержание  крупного рогатого скота</w:t>
      </w:r>
    </w:p>
    <w:p w:rsidR="003E254C" w:rsidRPr="007A6816" w:rsidRDefault="003E254C" w:rsidP="007F2315">
      <w:pPr>
        <w:jc w:val="center"/>
        <w:rPr>
          <w:rFonts w:ascii="Arial" w:hAnsi="Arial" w:cs="Arial"/>
          <w:sz w:val="26"/>
          <w:szCs w:val="26"/>
        </w:rPr>
      </w:pPr>
    </w:p>
    <w:p w:rsidR="007F2315" w:rsidRPr="007A6816" w:rsidRDefault="007F2315" w:rsidP="007F2315">
      <w:pPr>
        <w:pStyle w:val="a3"/>
        <w:jc w:val="both"/>
        <w:rPr>
          <w:sz w:val="26"/>
          <w:szCs w:val="26"/>
        </w:rPr>
      </w:pPr>
      <w:r w:rsidRPr="007A6816">
        <w:rPr>
          <w:sz w:val="26"/>
          <w:szCs w:val="26"/>
        </w:rPr>
        <w:t xml:space="preserve">            В </w:t>
      </w:r>
      <w:r w:rsidR="003475B3" w:rsidRPr="007A6816">
        <w:rPr>
          <w:sz w:val="26"/>
          <w:szCs w:val="26"/>
        </w:rPr>
        <w:t xml:space="preserve">соответствии с частью 4 ст. 15 </w:t>
      </w:r>
      <w:r w:rsidRPr="007A6816">
        <w:rPr>
          <w:sz w:val="26"/>
          <w:szCs w:val="26"/>
        </w:rPr>
        <w:t>Федерального закона от 06.10.2003 № 131-ФЗ «Об общих принципах организации местного самоуправления в Российской Федерации», руководствуясь Уставом</w:t>
      </w:r>
      <w:r w:rsidR="00B17A9F" w:rsidRPr="007A6816">
        <w:rPr>
          <w:sz w:val="26"/>
          <w:szCs w:val="26"/>
        </w:rPr>
        <w:t xml:space="preserve"> сельского поселения Артюшкино </w:t>
      </w:r>
      <w:r w:rsidRPr="007A6816">
        <w:rPr>
          <w:sz w:val="26"/>
          <w:szCs w:val="26"/>
        </w:rPr>
        <w:t xml:space="preserve"> муниципального района Шенталинский Самарской области, Собрание представителей  </w:t>
      </w:r>
      <w:r w:rsidR="00B17A9F" w:rsidRPr="007A6816">
        <w:rPr>
          <w:sz w:val="26"/>
          <w:szCs w:val="26"/>
        </w:rPr>
        <w:t xml:space="preserve">сельского поселения Артюшкино </w:t>
      </w:r>
      <w:r w:rsidRPr="007A6816">
        <w:rPr>
          <w:sz w:val="26"/>
          <w:szCs w:val="26"/>
        </w:rPr>
        <w:t xml:space="preserve">муниципального района Шенталинский Самарской области </w:t>
      </w:r>
    </w:p>
    <w:p w:rsidR="003E254C" w:rsidRPr="007A6816" w:rsidRDefault="003E254C" w:rsidP="00C7129C">
      <w:pPr>
        <w:pStyle w:val="a3"/>
        <w:rPr>
          <w:sz w:val="26"/>
          <w:szCs w:val="26"/>
        </w:rPr>
      </w:pPr>
    </w:p>
    <w:p w:rsidR="003E254C" w:rsidRPr="007A6816" w:rsidRDefault="003E254C" w:rsidP="00C7129C">
      <w:pPr>
        <w:pStyle w:val="a3"/>
        <w:jc w:val="center"/>
        <w:rPr>
          <w:sz w:val="26"/>
          <w:szCs w:val="26"/>
        </w:rPr>
      </w:pPr>
      <w:r w:rsidRPr="007A6816">
        <w:rPr>
          <w:sz w:val="26"/>
          <w:szCs w:val="26"/>
        </w:rPr>
        <w:t>РЕШИЛО:</w:t>
      </w:r>
    </w:p>
    <w:p w:rsidR="009574A1" w:rsidRPr="007A6816" w:rsidRDefault="009574A1" w:rsidP="00B17A9F">
      <w:pPr>
        <w:ind w:firstLine="567"/>
        <w:jc w:val="both"/>
        <w:rPr>
          <w:bCs/>
          <w:sz w:val="26"/>
          <w:szCs w:val="26"/>
        </w:rPr>
      </w:pPr>
      <w:r w:rsidRPr="007A6816">
        <w:rPr>
          <w:sz w:val="26"/>
          <w:szCs w:val="26"/>
        </w:rPr>
        <w:t xml:space="preserve">1. </w:t>
      </w:r>
      <w:proofErr w:type="gramStart"/>
      <w:r w:rsidRPr="007A6816">
        <w:rPr>
          <w:sz w:val="26"/>
          <w:szCs w:val="26"/>
        </w:rPr>
        <w:t xml:space="preserve">Одобрить проект </w:t>
      </w:r>
      <w:r w:rsidRPr="007A6816">
        <w:rPr>
          <w:bCs/>
          <w:sz w:val="26"/>
          <w:szCs w:val="26"/>
        </w:rPr>
        <w:t xml:space="preserve">Соглашения о передаче осуществления части полномочий по решению вопросов местного значения - </w:t>
      </w:r>
      <w:r w:rsidRPr="007A6816">
        <w:rPr>
          <w:b/>
          <w:color w:val="000000"/>
          <w:sz w:val="26"/>
          <w:szCs w:val="26"/>
        </w:rPr>
        <w:t xml:space="preserve"> </w:t>
      </w:r>
      <w:r w:rsidR="003C09D6" w:rsidRPr="007A6816">
        <w:rPr>
          <w:color w:val="000000"/>
          <w:sz w:val="26"/>
          <w:szCs w:val="26"/>
        </w:rPr>
        <w:t>предоставление  в 2021  году субсидий за счёт  средств бюджета сельского поселения Артюшкино муниципального района Шенталинский Самарской области гражданам, ведущим личное подсобное хозяйство на территории сельского поселения Артюшкино муниципального района Шенталинский Самарской области, в целях возмещения затрат в связи с производством сельскохозяйственной продукции в части расходов на содержание</w:t>
      </w:r>
      <w:proofErr w:type="gramEnd"/>
      <w:r w:rsidR="003C09D6" w:rsidRPr="007A6816">
        <w:rPr>
          <w:color w:val="000000"/>
          <w:sz w:val="26"/>
          <w:szCs w:val="26"/>
        </w:rPr>
        <w:t xml:space="preserve">  крупного рогатого скота</w:t>
      </w:r>
      <w:r w:rsidRPr="007A6816">
        <w:rPr>
          <w:color w:val="000000"/>
          <w:sz w:val="26"/>
          <w:szCs w:val="26"/>
        </w:rPr>
        <w:t xml:space="preserve"> </w:t>
      </w:r>
      <w:r w:rsidRPr="007A6816">
        <w:rPr>
          <w:bCs/>
          <w:sz w:val="26"/>
          <w:szCs w:val="26"/>
        </w:rPr>
        <w:t>(приложение № 1).</w:t>
      </w:r>
    </w:p>
    <w:p w:rsidR="009574A1" w:rsidRPr="007A6816" w:rsidRDefault="00B17A9F" w:rsidP="00B17A9F">
      <w:pPr>
        <w:ind w:firstLine="567"/>
        <w:jc w:val="both"/>
        <w:rPr>
          <w:sz w:val="26"/>
          <w:szCs w:val="26"/>
        </w:rPr>
      </w:pPr>
      <w:r w:rsidRPr="007A6816">
        <w:rPr>
          <w:bCs/>
          <w:sz w:val="26"/>
          <w:szCs w:val="26"/>
        </w:rPr>
        <w:t>2</w:t>
      </w:r>
      <w:r w:rsidR="00E61697" w:rsidRPr="007A6816">
        <w:rPr>
          <w:bCs/>
          <w:sz w:val="26"/>
          <w:szCs w:val="26"/>
        </w:rPr>
        <w:t xml:space="preserve">. </w:t>
      </w:r>
      <w:r w:rsidR="006B4510" w:rsidRPr="007A6816">
        <w:rPr>
          <w:sz w:val="26"/>
          <w:szCs w:val="26"/>
        </w:rPr>
        <w:t xml:space="preserve">Опубликовать настоящее решение в газете </w:t>
      </w:r>
      <w:r w:rsidRPr="007A6816">
        <w:rPr>
          <w:sz w:val="26"/>
          <w:szCs w:val="26"/>
        </w:rPr>
        <w:t>"Вестник поселения Артюшкино".</w:t>
      </w:r>
    </w:p>
    <w:p w:rsidR="003E254C" w:rsidRPr="007A6816" w:rsidRDefault="00B17A9F" w:rsidP="00B17A9F">
      <w:pPr>
        <w:tabs>
          <w:tab w:val="num" w:pos="1440"/>
        </w:tabs>
        <w:ind w:firstLine="567"/>
        <w:jc w:val="both"/>
        <w:rPr>
          <w:sz w:val="26"/>
          <w:szCs w:val="26"/>
        </w:rPr>
      </w:pPr>
      <w:r w:rsidRPr="007A6816">
        <w:rPr>
          <w:sz w:val="26"/>
          <w:szCs w:val="26"/>
        </w:rPr>
        <w:t>3</w:t>
      </w:r>
      <w:r w:rsidR="009574A1" w:rsidRPr="007A6816">
        <w:rPr>
          <w:sz w:val="26"/>
          <w:szCs w:val="26"/>
        </w:rPr>
        <w:t xml:space="preserve">. </w:t>
      </w:r>
      <w:r w:rsidR="006B4510" w:rsidRPr="007A6816">
        <w:rPr>
          <w:sz w:val="26"/>
          <w:szCs w:val="26"/>
        </w:rPr>
        <w:t>Настоящее решение вступает в силу со дня его официального опубликования</w:t>
      </w:r>
      <w:r w:rsidR="00534643" w:rsidRPr="007A6816">
        <w:rPr>
          <w:sz w:val="26"/>
          <w:szCs w:val="26"/>
        </w:rPr>
        <w:t>.</w:t>
      </w:r>
    </w:p>
    <w:p w:rsidR="00B17A9F" w:rsidRDefault="00B17A9F" w:rsidP="00C7129C">
      <w:pPr>
        <w:jc w:val="both"/>
        <w:rPr>
          <w:sz w:val="26"/>
          <w:szCs w:val="26"/>
        </w:rPr>
      </w:pPr>
    </w:p>
    <w:p w:rsidR="00742232" w:rsidRPr="007A6816" w:rsidRDefault="00742232" w:rsidP="00C7129C">
      <w:pPr>
        <w:jc w:val="both"/>
        <w:rPr>
          <w:sz w:val="26"/>
          <w:szCs w:val="26"/>
        </w:rPr>
      </w:pPr>
    </w:p>
    <w:p w:rsidR="00B17A9F" w:rsidRPr="007A6816" w:rsidRDefault="00EB41B7" w:rsidP="00C7129C">
      <w:pPr>
        <w:jc w:val="both"/>
        <w:rPr>
          <w:sz w:val="26"/>
          <w:szCs w:val="26"/>
        </w:rPr>
      </w:pPr>
      <w:r w:rsidRPr="007A6816">
        <w:rPr>
          <w:sz w:val="26"/>
          <w:szCs w:val="26"/>
        </w:rPr>
        <w:t xml:space="preserve">Глава </w:t>
      </w:r>
      <w:r w:rsidR="00B17A9F" w:rsidRPr="007A6816">
        <w:rPr>
          <w:sz w:val="26"/>
          <w:szCs w:val="26"/>
        </w:rPr>
        <w:t xml:space="preserve">сельского поселения Артюшкино </w:t>
      </w:r>
    </w:p>
    <w:p w:rsidR="003E254C" w:rsidRPr="007A6816" w:rsidRDefault="00EB41B7" w:rsidP="00C7129C">
      <w:pPr>
        <w:jc w:val="both"/>
        <w:rPr>
          <w:sz w:val="26"/>
          <w:szCs w:val="26"/>
        </w:rPr>
      </w:pPr>
      <w:r w:rsidRPr="007A6816">
        <w:rPr>
          <w:sz w:val="26"/>
          <w:szCs w:val="26"/>
        </w:rPr>
        <w:t>муниципального</w:t>
      </w:r>
      <w:r w:rsidR="003E254C" w:rsidRPr="007A6816">
        <w:rPr>
          <w:sz w:val="26"/>
          <w:szCs w:val="26"/>
        </w:rPr>
        <w:t xml:space="preserve"> района Шенталинский           </w:t>
      </w:r>
      <w:r w:rsidRPr="007A6816">
        <w:rPr>
          <w:sz w:val="26"/>
          <w:szCs w:val="26"/>
        </w:rPr>
        <w:t xml:space="preserve">  </w:t>
      </w:r>
      <w:r w:rsidR="003E254C" w:rsidRPr="007A6816">
        <w:rPr>
          <w:sz w:val="26"/>
          <w:szCs w:val="26"/>
        </w:rPr>
        <w:t xml:space="preserve"> </w:t>
      </w:r>
      <w:r w:rsidR="007112B3" w:rsidRPr="007A6816">
        <w:rPr>
          <w:sz w:val="26"/>
          <w:szCs w:val="26"/>
        </w:rPr>
        <w:t xml:space="preserve">  </w:t>
      </w:r>
      <w:r w:rsidR="003E254C" w:rsidRPr="007A6816">
        <w:rPr>
          <w:sz w:val="26"/>
          <w:szCs w:val="26"/>
        </w:rPr>
        <w:t xml:space="preserve">      </w:t>
      </w:r>
      <w:r w:rsidR="00B17A9F" w:rsidRPr="007A6816">
        <w:rPr>
          <w:sz w:val="26"/>
          <w:szCs w:val="26"/>
        </w:rPr>
        <w:t xml:space="preserve">   </w:t>
      </w:r>
      <w:r w:rsidR="003E254C" w:rsidRPr="007A6816">
        <w:rPr>
          <w:sz w:val="26"/>
          <w:szCs w:val="26"/>
        </w:rPr>
        <w:t xml:space="preserve">            </w:t>
      </w:r>
      <w:proofErr w:type="spellStart"/>
      <w:r w:rsidR="00B17A9F" w:rsidRPr="007A6816">
        <w:rPr>
          <w:sz w:val="26"/>
          <w:szCs w:val="26"/>
        </w:rPr>
        <w:t>Л.И.Панина</w:t>
      </w:r>
      <w:proofErr w:type="spellEnd"/>
    </w:p>
    <w:p w:rsidR="003E254C" w:rsidRPr="007A6816" w:rsidRDefault="003E254C" w:rsidP="00C7129C">
      <w:pPr>
        <w:rPr>
          <w:sz w:val="26"/>
          <w:szCs w:val="26"/>
        </w:rPr>
      </w:pPr>
    </w:p>
    <w:p w:rsidR="003E254C" w:rsidRPr="007A6816" w:rsidRDefault="003E254C" w:rsidP="00C7129C">
      <w:pPr>
        <w:jc w:val="both"/>
        <w:rPr>
          <w:sz w:val="26"/>
          <w:szCs w:val="26"/>
        </w:rPr>
      </w:pPr>
      <w:r w:rsidRPr="007A6816">
        <w:rPr>
          <w:sz w:val="26"/>
          <w:szCs w:val="26"/>
        </w:rPr>
        <w:t>Председатель Собрания представителей</w:t>
      </w:r>
    </w:p>
    <w:p w:rsidR="00B17A9F" w:rsidRPr="007A6816" w:rsidRDefault="00B17A9F" w:rsidP="00C7129C">
      <w:pPr>
        <w:jc w:val="both"/>
        <w:rPr>
          <w:sz w:val="26"/>
          <w:szCs w:val="26"/>
        </w:rPr>
      </w:pPr>
      <w:r w:rsidRPr="007A6816">
        <w:rPr>
          <w:sz w:val="26"/>
          <w:szCs w:val="26"/>
        </w:rPr>
        <w:t xml:space="preserve">сельского поселения Артюшкино </w:t>
      </w:r>
    </w:p>
    <w:p w:rsidR="003E254C" w:rsidRPr="007A6816" w:rsidRDefault="003E254C" w:rsidP="00C7129C">
      <w:pPr>
        <w:jc w:val="both"/>
        <w:rPr>
          <w:sz w:val="26"/>
          <w:szCs w:val="26"/>
        </w:rPr>
      </w:pPr>
      <w:r w:rsidRPr="007A6816">
        <w:rPr>
          <w:sz w:val="26"/>
          <w:szCs w:val="26"/>
        </w:rPr>
        <w:t xml:space="preserve">муниципального района Шенталинский                </w:t>
      </w:r>
      <w:r w:rsidR="007112B3" w:rsidRPr="007A6816">
        <w:rPr>
          <w:sz w:val="26"/>
          <w:szCs w:val="26"/>
        </w:rPr>
        <w:t xml:space="preserve">  </w:t>
      </w:r>
      <w:r w:rsidRPr="007A6816">
        <w:rPr>
          <w:sz w:val="26"/>
          <w:szCs w:val="26"/>
        </w:rPr>
        <w:t xml:space="preserve"> </w:t>
      </w:r>
      <w:r w:rsidR="00EB41B7" w:rsidRPr="007A6816">
        <w:rPr>
          <w:sz w:val="26"/>
          <w:szCs w:val="26"/>
        </w:rPr>
        <w:t xml:space="preserve">  </w:t>
      </w:r>
      <w:r w:rsidRPr="007A6816">
        <w:rPr>
          <w:sz w:val="26"/>
          <w:szCs w:val="26"/>
        </w:rPr>
        <w:t xml:space="preserve">        </w:t>
      </w:r>
      <w:r w:rsidR="007112B3" w:rsidRPr="007A6816">
        <w:rPr>
          <w:sz w:val="26"/>
          <w:szCs w:val="26"/>
        </w:rPr>
        <w:t xml:space="preserve">  </w:t>
      </w:r>
      <w:r w:rsidRPr="007A6816">
        <w:rPr>
          <w:sz w:val="26"/>
          <w:szCs w:val="26"/>
        </w:rPr>
        <w:t xml:space="preserve">      </w:t>
      </w:r>
      <w:r w:rsidR="00B17A9F" w:rsidRPr="007A6816">
        <w:rPr>
          <w:sz w:val="26"/>
          <w:szCs w:val="26"/>
        </w:rPr>
        <w:t xml:space="preserve">О.Г.Григорьев </w:t>
      </w:r>
    </w:p>
    <w:p w:rsidR="007A6816" w:rsidRDefault="007A6816" w:rsidP="00C7129C">
      <w:pPr>
        <w:jc w:val="both"/>
        <w:rPr>
          <w:sz w:val="28"/>
          <w:szCs w:val="28"/>
        </w:rPr>
      </w:pPr>
      <w:bookmarkStart w:id="0" w:name="_GoBack"/>
      <w:bookmarkEnd w:id="0"/>
    </w:p>
    <w:p w:rsidR="007A6816" w:rsidRDefault="007A6816" w:rsidP="007A6816">
      <w:pPr>
        <w:ind w:right="140"/>
        <w:jc w:val="right"/>
        <w:rPr>
          <w:color w:val="000000"/>
        </w:rPr>
      </w:pPr>
      <w:r>
        <w:rPr>
          <w:color w:val="000000"/>
        </w:rPr>
        <w:t xml:space="preserve">Приложение № 1 к решению </w:t>
      </w:r>
    </w:p>
    <w:p w:rsidR="007A6816" w:rsidRDefault="007A6816" w:rsidP="007A6816">
      <w:pPr>
        <w:ind w:right="140"/>
        <w:jc w:val="right"/>
        <w:rPr>
          <w:color w:val="000000"/>
        </w:rPr>
      </w:pPr>
      <w:r>
        <w:rPr>
          <w:color w:val="000000"/>
        </w:rPr>
        <w:t xml:space="preserve">Собрания представителей </w:t>
      </w:r>
    </w:p>
    <w:p w:rsidR="007A6816" w:rsidRDefault="007A6816" w:rsidP="007A6816">
      <w:pPr>
        <w:ind w:right="140"/>
        <w:jc w:val="right"/>
        <w:rPr>
          <w:color w:val="000000"/>
        </w:rPr>
      </w:pPr>
      <w:r>
        <w:rPr>
          <w:color w:val="000000"/>
        </w:rPr>
        <w:t xml:space="preserve"> муниципального района Шенталинский </w:t>
      </w:r>
    </w:p>
    <w:p w:rsidR="007A6816" w:rsidRDefault="007A6816" w:rsidP="007A6816">
      <w:pPr>
        <w:ind w:right="140"/>
        <w:jc w:val="right"/>
        <w:rPr>
          <w:color w:val="000000"/>
        </w:rPr>
      </w:pPr>
      <w:r>
        <w:rPr>
          <w:color w:val="000000"/>
        </w:rPr>
        <w:t>Самарской области</w:t>
      </w:r>
    </w:p>
    <w:p w:rsidR="007A6816" w:rsidRPr="000249BC" w:rsidRDefault="007A6816" w:rsidP="007A6816">
      <w:pPr>
        <w:ind w:right="140"/>
        <w:jc w:val="right"/>
        <w:rPr>
          <w:color w:val="000000"/>
        </w:rPr>
      </w:pPr>
      <w:r>
        <w:rPr>
          <w:color w:val="000000"/>
        </w:rPr>
        <w:t xml:space="preserve">от </w:t>
      </w:r>
      <w:r>
        <w:rPr>
          <w:color w:val="000000"/>
        </w:rPr>
        <w:t xml:space="preserve">05 октября </w:t>
      </w:r>
      <w:r>
        <w:rPr>
          <w:color w:val="000000"/>
        </w:rPr>
        <w:t xml:space="preserve">2021 г. № </w:t>
      </w:r>
      <w:r>
        <w:rPr>
          <w:color w:val="000000"/>
        </w:rPr>
        <w:t>51</w:t>
      </w:r>
    </w:p>
    <w:p w:rsidR="007A6816" w:rsidRDefault="007A6816" w:rsidP="007A6816">
      <w:pPr>
        <w:jc w:val="right"/>
        <w:rPr>
          <w:b/>
          <w:color w:val="000000"/>
          <w:sz w:val="28"/>
          <w:szCs w:val="28"/>
        </w:rPr>
      </w:pPr>
      <w:r w:rsidRPr="009D55C8">
        <w:rPr>
          <w:b/>
        </w:rPr>
        <w:t xml:space="preserve">                     </w:t>
      </w:r>
    </w:p>
    <w:p w:rsidR="007A6816" w:rsidRPr="007A6816" w:rsidRDefault="007A6816" w:rsidP="007A6816">
      <w:pPr>
        <w:jc w:val="center"/>
        <w:rPr>
          <w:b/>
          <w:color w:val="000000"/>
          <w:sz w:val="26"/>
          <w:szCs w:val="26"/>
        </w:rPr>
      </w:pPr>
      <w:r w:rsidRPr="007A6816">
        <w:rPr>
          <w:b/>
          <w:color w:val="000000"/>
          <w:sz w:val="26"/>
          <w:szCs w:val="26"/>
        </w:rPr>
        <w:t xml:space="preserve">СОГЛАШЕНИЕ </w:t>
      </w:r>
    </w:p>
    <w:p w:rsidR="007A6816" w:rsidRPr="007A6816" w:rsidRDefault="007A6816" w:rsidP="007A6816">
      <w:pPr>
        <w:jc w:val="center"/>
        <w:rPr>
          <w:b/>
          <w:color w:val="000000"/>
          <w:sz w:val="26"/>
          <w:szCs w:val="26"/>
        </w:rPr>
      </w:pPr>
      <w:r w:rsidRPr="007A6816">
        <w:rPr>
          <w:b/>
          <w:color w:val="000000"/>
          <w:sz w:val="26"/>
          <w:szCs w:val="26"/>
        </w:rPr>
        <w:t xml:space="preserve">О ПЕРЕДАЧЕ ОСУЩЕСТВЛЕНИЯ ЧАСТИ ПОЛНОМОЧИЙ </w:t>
      </w:r>
    </w:p>
    <w:p w:rsidR="007A6816" w:rsidRPr="007A6816" w:rsidRDefault="007A6816" w:rsidP="007A6816">
      <w:pPr>
        <w:jc w:val="center"/>
        <w:rPr>
          <w:b/>
          <w:color w:val="000000"/>
          <w:sz w:val="26"/>
          <w:szCs w:val="26"/>
        </w:rPr>
      </w:pPr>
      <w:proofErr w:type="gramStart"/>
      <w:r w:rsidRPr="007A6816">
        <w:rPr>
          <w:b/>
          <w:color w:val="000000"/>
          <w:sz w:val="26"/>
          <w:szCs w:val="26"/>
        </w:rPr>
        <w:t xml:space="preserve">ПО РЕШЕНИЮ ВОПРОСОВ МЕСТНОГО ЗНАЧЕНИЯ – ПРЕДОСТАВЛЕНИЕ В 2021 ГОДУ СУБСИДИЙ ЗА СЧЁТ СРЕДСТВ БЮДЖЕТА СЕЛЬСКОГО ПОСЕЛЕНИЯ АРТЮШКИНО МУНИЦИПАЛЬНОГО РАЙОНА ШЕНТАЛИНСКИЙ САМАРСКОЙ ОБЛАСТИ ГРАЖДАНАМ, ВЕДУЩИМ ЛИЧНОЕ ПОДСОБНОЕ ХОЗЯЙСТВО НА ТЕРРИТОРИИ СЕЛЬСКОГО ПОСЕЛЕНИЯ АРТЮШКИНО МУНИЦИПАЛЬНОГО РАЙОНА ШЕНТАЛИНСКИЙ  САМАРСКОЙ ОБЛАСТИ, В ЦЕЛЯХ ВОЗМЕЩЕНИЯ ЗАТРАТ В СВЯЗИ С ПРОИЗВОДСТВОМ СЕЛЬСКОХОЗЯЙСТВЕННОЙ ПРОДУКЦИИ В ЧАСТИ РАСХОДОВ НА СОДЕРЖАНИЕ КРУПНОГО РОГАТОГО СКОТА №___ </w:t>
      </w:r>
      <w:proofErr w:type="gramEnd"/>
    </w:p>
    <w:p w:rsidR="007A6816" w:rsidRPr="007A6816" w:rsidRDefault="007A6816" w:rsidP="007A6816">
      <w:pPr>
        <w:ind w:right="140"/>
        <w:rPr>
          <w:color w:val="000000"/>
          <w:sz w:val="26"/>
          <w:szCs w:val="26"/>
        </w:rPr>
      </w:pPr>
      <w:r w:rsidRPr="007A6816">
        <w:rPr>
          <w:color w:val="000000"/>
          <w:sz w:val="26"/>
          <w:szCs w:val="26"/>
        </w:rPr>
        <w:t xml:space="preserve">                                                                                             «___» __________ 20____г.</w:t>
      </w:r>
    </w:p>
    <w:p w:rsidR="007A6816" w:rsidRPr="007A6816" w:rsidRDefault="007A6816" w:rsidP="007A6816">
      <w:pPr>
        <w:ind w:right="140"/>
        <w:rPr>
          <w:color w:val="000000"/>
          <w:sz w:val="26"/>
          <w:szCs w:val="26"/>
        </w:rPr>
      </w:pPr>
    </w:p>
    <w:p w:rsidR="007A6816" w:rsidRPr="007A6816" w:rsidRDefault="007A6816" w:rsidP="007A6816">
      <w:pPr>
        <w:keepNext/>
        <w:jc w:val="both"/>
        <w:outlineLvl w:val="1"/>
        <w:rPr>
          <w:rFonts w:eastAsia="Calibri"/>
          <w:sz w:val="26"/>
          <w:szCs w:val="26"/>
        </w:rPr>
      </w:pPr>
      <w:r w:rsidRPr="007A6816">
        <w:rPr>
          <w:rFonts w:eastAsia="Calibri"/>
          <w:sz w:val="26"/>
          <w:szCs w:val="26"/>
        </w:rPr>
        <w:lastRenderedPageBreak/>
        <w:t xml:space="preserve">            </w:t>
      </w:r>
      <w:proofErr w:type="gramStart"/>
      <w:r w:rsidRPr="007A6816">
        <w:rPr>
          <w:rFonts w:eastAsia="Calibri"/>
          <w:sz w:val="26"/>
          <w:szCs w:val="26"/>
        </w:rPr>
        <w:t xml:space="preserve">Администрация муниципального района Шенталинский Самарской области, именуемая в дальнейшем «Администрация муниципального района», в лице Главы муниципального района Шенталинский Самарской области </w:t>
      </w:r>
      <w:proofErr w:type="spellStart"/>
      <w:r w:rsidRPr="007A6816">
        <w:rPr>
          <w:rFonts w:eastAsia="Calibri"/>
          <w:sz w:val="26"/>
          <w:szCs w:val="26"/>
        </w:rPr>
        <w:t>Лемаева</w:t>
      </w:r>
      <w:proofErr w:type="spellEnd"/>
      <w:r w:rsidRPr="007A6816">
        <w:rPr>
          <w:rFonts w:eastAsia="Calibri"/>
          <w:sz w:val="26"/>
          <w:szCs w:val="26"/>
        </w:rPr>
        <w:t xml:space="preserve"> Александра Михайловича, действующего на основании Устава муниципального района Шенталинский Самарской области, утвержденного решением Собрания представителей муниципального района Шенталинский Самарской области от 26.05.2014 № 247, с одной стороны, и Администрация сельского поселения Артюшкино муниципального района Шенталинский Самарской области, именуемая в дальнейшем</w:t>
      </w:r>
      <w:proofErr w:type="gramEnd"/>
      <w:r w:rsidRPr="007A6816">
        <w:rPr>
          <w:rFonts w:eastAsia="Calibri"/>
          <w:sz w:val="26"/>
          <w:szCs w:val="26"/>
        </w:rPr>
        <w:t xml:space="preserve"> «</w:t>
      </w:r>
      <w:proofErr w:type="gramStart"/>
      <w:r w:rsidRPr="007A6816">
        <w:rPr>
          <w:rFonts w:eastAsia="Calibri"/>
          <w:sz w:val="26"/>
          <w:szCs w:val="26"/>
        </w:rPr>
        <w:t>Администрация поселения», в лице Главы сельского поселения Паниной Людмилы Ивановны, действующей на основании  Устава сельского поселения Артюшкино муниципального района Шенталинский Самарской области, утвержденного решением Собрания представителей сельского поселения Артюшкино муниципального района Шенталинский Самарской области  от 11</w:t>
      </w:r>
      <w:r w:rsidRPr="007A6816">
        <w:rPr>
          <w:sz w:val="26"/>
          <w:szCs w:val="26"/>
        </w:rPr>
        <w:t xml:space="preserve">.04.2014 № 117, </w:t>
      </w:r>
      <w:r w:rsidRPr="007A6816">
        <w:rPr>
          <w:rFonts w:eastAsia="Calibri"/>
          <w:sz w:val="26"/>
          <w:szCs w:val="26"/>
        </w:rPr>
        <w:t>с другой стороны, совместно именуемые «Стороны»,</w:t>
      </w:r>
      <w:r w:rsidRPr="007A6816">
        <w:rPr>
          <w:color w:val="000000"/>
          <w:sz w:val="26"/>
          <w:szCs w:val="26"/>
        </w:rPr>
        <w:t xml:space="preserve"> </w:t>
      </w:r>
      <w:r w:rsidRPr="007A6816">
        <w:rPr>
          <w:rFonts w:eastAsia="Calibri"/>
          <w:sz w:val="26"/>
          <w:szCs w:val="26"/>
        </w:rPr>
        <w:t>руководствуясь частью 4 статьи 15 Федерального закона от 06.10.2003 №131-ФЗ «Об общих принципах организации местного самоуправления в</w:t>
      </w:r>
      <w:proofErr w:type="gramEnd"/>
      <w:r w:rsidRPr="007A6816">
        <w:rPr>
          <w:rFonts w:eastAsia="Calibri"/>
          <w:sz w:val="26"/>
          <w:szCs w:val="26"/>
        </w:rPr>
        <w:t xml:space="preserve"> </w:t>
      </w:r>
      <w:proofErr w:type="gramStart"/>
      <w:r w:rsidRPr="007A6816">
        <w:rPr>
          <w:rFonts w:eastAsia="Calibri"/>
          <w:sz w:val="26"/>
          <w:szCs w:val="26"/>
        </w:rPr>
        <w:t xml:space="preserve">Российской Федерации», ч. 2 ст. 8 Устава муниципального района Шенталинский Самарской области, Уставом сельского поселения Артюшкино муниципального района Шенталинский Самарской области, решением Собрания представителей муниципального района </w:t>
      </w:r>
      <w:proofErr w:type="spellStart"/>
      <w:r w:rsidRPr="007A6816">
        <w:rPr>
          <w:rFonts w:eastAsia="Calibri"/>
          <w:sz w:val="26"/>
          <w:szCs w:val="26"/>
        </w:rPr>
        <w:t>Шенталинского</w:t>
      </w:r>
      <w:proofErr w:type="spellEnd"/>
      <w:r w:rsidRPr="007A6816">
        <w:rPr>
          <w:rFonts w:eastAsia="Calibri"/>
          <w:sz w:val="26"/>
          <w:szCs w:val="26"/>
        </w:rPr>
        <w:t xml:space="preserve"> Самарской области  от 16.11.2015 № 14 «Об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самоуправления отдельных сельских поселений, входящих в состав муниципального района Шенталинский Самарской</w:t>
      </w:r>
      <w:proofErr w:type="gramEnd"/>
      <w:r w:rsidRPr="007A6816">
        <w:rPr>
          <w:rFonts w:eastAsia="Calibri"/>
          <w:sz w:val="26"/>
          <w:szCs w:val="26"/>
        </w:rPr>
        <w:t xml:space="preserve"> области,  о передаче осуществления части полномочий по решению вопросов местного значения поселений»</w:t>
      </w:r>
      <w:r w:rsidRPr="007A6816">
        <w:rPr>
          <w:sz w:val="26"/>
          <w:szCs w:val="26"/>
        </w:rPr>
        <w:t xml:space="preserve"> (в редакции решения Собрания представителей муниципального района Шенталинский Самарской области от</w:t>
      </w:r>
      <w:r w:rsidRPr="007A6816">
        <w:rPr>
          <w:color w:val="FF0000"/>
          <w:sz w:val="26"/>
          <w:szCs w:val="26"/>
        </w:rPr>
        <w:t xml:space="preserve"> </w:t>
      </w:r>
      <w:r w:rsidRPr="007A6816">
        <w:rPr>
          <w:sz w:val="26"/>
          <w:szCs w:val="26"/>
        </w:rPr>
        <w:t>26.11.2018 № 176)</w:t>
      </w:r>
      <w:r w:rsidRPr="007A6816">
        <w:rPr>
          <w:rFonts w:eastAsia="Calibri"/>
          <w:sz w:val="26"/>
          <w:szCs w:val="26"/>
        </w:rPr>
        <w:t>, з</w:t>
      </w:r>
      <w:r w:rsidRPr="007A6816">
        <w:rPr>
          <w:color w:val="000000"/>
          <w:sz w:val="26"/>
          <w:szCs w:val="26"/>
        </w:rPr>
        <w:t>аключили настоящее соглашение (далее – Соглашение) о нижеследующем:</w:t>
      </w:r>
    </w:p>
    <w:p w:rsidR="007A6816" w:rsidRPr="007A6816" w:rsidRDefault="007A6816" w:rsidP="007A6816">
      <w:pPr>
        <w:ind w:right="142"/>
        <w:jc w:val="center"/>
        <w:rPr>
          <w:b/>
          <w:color w:val="000000"/>
          <w:sz w:val="26"/>
          <w:szCs w:val="26"/>
        </w:rPr>
      </w:pPr>
    </w:p>
    <w:p w:rsidR="007A6816" w:rsidRDefault="007A6816" w:rsidP="007A6816">
      <w:pPr>
        <w:ind w:right="142"/>
        <w:jc w:val="center"/>
        <w:rPr>
          <w:b/>
          <w:color w:val="000000"/>
          <w:sz w:val="26"/>
          <w:szCs w:val="26"/>
        </w:rPr>
      </w:pPr>
    </w:p>
    <w:p w:rsidR="007A6816" w:rsidRPr="007A6816" w:rsidRDefault="007A6816" w:rsidP="007A6816">
      <w:pPr>
        <w:ind w:right="142"/>
        <w:jc w:val="center"/>
        <w:rPr>
          <w:b/>
          <w:color w:val="000000"/>
          <w:sz w:val="26"/>
          <w:szCs w:val="26"/>
        </w:rPr>
      </w:pPr>
      <w:r w:rsidRPr="007A6816">
        <w:rPr>
          <w:b/>
          <w:color w:val="000000"/>
          <w:sz w:val="26"/>
          <w:szCs w:val="26"/>
        </w:rPr>
        <w:t>1.</w:t>
      </w:r>
      <w:r w:rsidRPr="007A6816">
        <w:rPr>
          <w:color w:val="000000"/>
          <w:sz w:val="26"/>
          <w:szCs w:val="26"/>
        </w:rPr>
        <w:t xml:space="preserve"> </w:t>
      </w:r>
      <w:r w:rsidRPr="007A6816">
        <w:rPr>
          <w:b/>
          <w:color w:val="000000"/>
          <w:sz w:val="26"/>
          <w:szCs w:val="26"/>
        </w:rPr>
        <w:t>Предмет Соглашения</w:t>
      </w:r>
    </w:p>
    <w:p w:rsidR="007A6816" w:rsidRPr="007A6816" w:rsidRDefault="007A6816" w:rsidP="007A6816">
      <w:pPr>
        <w:ind w:right="142"/>
        <w:jc w:val="center"/>
        <w:rPr>
          <w:b/>
          <w:color w:val="000000"/>
          <w:sz w:val="26"/>
          <w:szCs w:val="26"/>
        </w:rPr>
      </w:pPr>
    </w:p>
    <w:p w:rsidR="007A6816" w:rsidRPr="007A6816" w:rsidRDefault="007A6816" w:rsidP="007A6816">
      <w:pPr>
        <w:autoSpaceDE w:val="0"/>
        <w:autoSpaceDN w:val="0"/>
        <w:adjustRightInd w:val="0"/>
        <w:ind w:firstLine="709"/>
        <w:jc w:val="both"/>
        <w:rPr>
          <w:color w:val="000000"/>
          <w:sz w:val="26"/>
          <w:szCs w:val="26"/>
        </w:rPr>
      </w:pPr>
      <w:r w:rsidRPr="007A6816">
        <w:rPr>
          <w:rFonts w:eastAsia="Calibri"/>
          <w:sz w:val="26"/>
          <w:szCs w:val="26"/>
        </w:rPr>
        <w:t>1.1.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сельского поселения Артюшкино, в рамках реализации муниципальной программы «</w:t>
      </w:r>
      <w:r w:rsidRPr="007A6816">
        <w:rPr>
          <w:color w:val="000000"/>
          <w:sz w:val="26"/>
          <w:szCs w:val="26"/>
        </w:rPr>
        <w:t>Развитие сельского хозяйства и регулирования рынков сельскохозяйственной продукции, сырья и продовольствия муниципального района Шенталинский Самарской области на 2013-2025 годы»</w:t>
      </w:r>
      <w:r w:rsidRPr="007A6816">
        <w:rPr>
          <w:rFonts w:eastAsia="Calibri"/>
          <w:sz w:val="26"/>
          <w:szCs w:val="26"/>
        </w:rPr>
        <w:t>».</w:t>
      </w:r>
    </w:p>
    <w:p w:rsidR="007A6816" w:rsidRPr="007A6816" w:rsidRDefault="007A6816" w:rsidP="007A6816">
      <w:pPr>
        <w:autoSpaceDE w:val="0"/>
        <w:autoSpaceDN w:val="0"/>
        <w:adjustRightInd w:val="0"/>
        <w:ind w:firstLine="709"/>
        <w:jc w:val="both"/>
        <w:rPr>
          <w:rFonts w:eastAsia="Calibri"/>
          <w:sz w:val="26"/>
          <w:szCs w:val="26"/>
        </w:rPr>
      </w:pPr>
      <w:r w:rsidRPr="007A6816">
        <w:rPr>
          <w:rFonts w:eastAsia="Calibri"/>
          <w:sz w:val="26"/>
          <w:szCs w:val="26"/>
        </w:rPr>
        <w:t>1.2. Администрации сельского поселения Артюшкино передается осуществление следующих полномочий по решению вопросов местного значения -</w:t>
      </w:r>
      <w:r w:rsidRPr="007A6816">
        <w:rPr>
          <w:sz w:val="26"/>
          <w:szCs w:val="26"/>
        </w:rPr>
        <w:t xml:space="preserve"> организация проведения предоставления субсидий </w:t>
      </w:r>
      <w:r w:rsidRPr="007A6816">
        <w:rPr>
          <w:rFonts w:eastAsia="Calibri"/>
          <w:sz w:val="26"/>
          <w:szCs w:val="26"/>
        </w:rPr>
        <w:t>(далее – переданные полномочия).</w:t>
      </w:r>
    </w:p>
    <w:p w:rsidR="007A6816" w:rsidRPr="007A6816" w:rsidRDefault="007A6816" w:rsidP="007A6816">
      <w:pPr>
        <w:autoSpaceDE w:val="0"/>
        <w:autoSpaceDN w:val="0"/>
        <w:adjustRightInd w:val="0"/>
        <w:ind w:firstLine="709"/>
        <w:jc w:val="both"/>
        <w:rPr>
          <w:rFonts w:eastAsia="Calibri"/>
          <w:sz w:val="26"/>
          <w:szCs w:val="26"/>
        </w:rPr>
      </w:pPr>
      <w:r w:rsidRPr="007A6816">
        <w:rPr>
          <w:rFonts w:eastAsia="Calibri"/>
          <w:sz w:val="26"/>
          <w:szCs w:val="26"/>
        </w:rPr>
        <w:t xml:space="preserve">1.3. Переданные полномочия осуществляются Администрацией сельского поселения Артюшкино в пределах объема переданных межбюджетных трансфертов, указанного в пункте 2.3 настоящего Соглашения. </w:t>
      </w:r>
    </w:p>
    <w:p w:rsidR="007A6816" w:rsidRPr="007A6816" w:rsidRDefault="007A6816" w:rsidP="007A6816">
      <w:pPr>
        <w:tabs>
          <w:tab w:val="left" w:pos="1260"/>
        </w:tabs>
        <w:jc w:val="center"/>
        <w:rPr>
          <w:b/>
          <w:color w:val="000000"/>
          <w:sz w:val="26"/>
          <w:szCs w:val="26"/>
        </w:rPr>
      </w:pPr>
    </w:p>
    <w:p w:rsidR="007A6816" w:rsidRPr="007A6816" w:rsidRDefault="007A6816" w:rsidP="007A6816">
      <w:pPr>
        <w:tabs>
          <w:tab w:val="left" w:pos="1260"/>
        </w:tabs>
        <w:jc w:val="center"/>
        <w:rPr>
          <w:b/>
          <w:color w:val="000000"/>
          <w:sz w:val="26"/>
          <w:szCs w:val="26"/>
        </w:rPr>
      </w:pPr>
      <w:r w:rsidRPr="007A6816">
        <w:rPr>
          <w:b/>
          <w:color w:val="000000"/>
          <w:sz w:val="26"/>
          <w:szCs w:val="26"/>
        </w:rPr>
        <w:t>2. Порядок определения ежегодного объема межбюджетных трансфертов, необходимых для осуществления переданных полномочий</w:t>
      </w:r>
    </w:p>
    <w:p w:rsidR="007A6816" w:rsidRPr="007A6816" w:rsidRDefault="007A6816" w:rsidP="007A6816">
      <w:pPr>
        <w:autoSpaceDE w:val="0"/>
        <w:autoSpaceDN w:val="0"/>
        <w:adjustRightInd w:val="0"/>
        <w:ind w:firstLine="709"/>
        <w:jc w:val="both"/>
        <w:rPr>
          <w:rFonts w:eastAsia="Calibri"/>
          <w:sz w:val="26"/>
          <w:szCs w:val="26"/>
        </w:rPr>
      </w:pPr>
    </w:p>
    <w:p w:rsidR="007A6816" w:rsidRPr="007A6816" w:rsidRDefault="007A6816" w:rsidP="007A6816">
      <w:pPr>
        <w:autoSpaceDE w:val="0"/>
        <w:autoSpaceDN w:val="0"/>
        <w:adjustRightInd w:val="0"/>
        <w:ind w:firstLine="709"/>
        <w:jc w:val="both"/>
        <w:rPr>
          <w:rFonts w:eastAsia="Calibri"/>
          <w:sz w:val="26"/>
          <w:szCs w:val="26"/>
        </w:rPr>
      </w:pPr>
      <w:r w:rsidRPr="007A6816">
        <w:rPr>
          <w:rFonts w:eastAsia="Calibri"/>
          <w:sz w:val="26"/>
          <w:szCs w:val="26"/>
        </w:rPr>
        <w:lastRenderedPageBreak/>
        <w:t>2.1. Передача полномочий, перечисленных в пункте 1.2 настоящего Соглашения, осуществляется с одновременной передачей межбюджетных трансфертов, необходимых для осуществления переданных полномочий.</w:t>
      </w:r>
    </w:p>
    <w:p w:rsidR="007A6816" w:rsidRPr="007A6816" w:rsidRDefault="007A6816" w:rsidP="007A6816">
      <w:pPr>
        <w:pStyle w:val="31"/>
        <w:keepNext/>
        <w:keepLines/>
        <w:jc w:val="both"/>
        <w:rPr>
          <w:b w:val="0"/>
          <w:color w:val="000000"/>
          <w:sz w:val="26"/>
          <w:szCs w:val="26"/>
        </w:rPr>
      </w:pPr>
      <w:r w:rsidRPr="007A6816">
        <w:rPr>
          <w:rFonts w:eastAsia="Calibri"/>
          <w:b w:val="0"/>
          <w:sz w:val="26"/>
          <w:szCs w:val="26"/>
        </w:rPr>
        <w:t xml:space="preserve">         2.2.</w:t>
      </w:r>
      <w:r w:rsidRPr="007A6816">
        <w:rPr>
          <w:b w:val="0"/>
          <w:color w:val="000000"/>
          <w:sz w:val="26"/>
          <w:szCs w:val="26"/>
        </w:rPr>
        <w:t xml:space="preserve">  Объем межбюджетных трансфертов, необходимых для осуществления переданных полномочий, определяется Собранием представителей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w:t>
      </w:r>
      <w:r w:rsidRPr="007A6816">
        <w:rPr>
          <w:b w:val="0"/>
          <w:sz w:val="26"/>
          <w:szCs w:val="26"/>
        </w:rPr>
        <w:t xml:space="preserve">   «О бюджете муниципального района Шенталинский Самарской области на 2021 год и на плановый период 2022 и 2023 годов» </w:t>
      </w:r>
      <w:r w:rsidRPr="007A6816">
        <w:rPr>
          <w:b w:val="0"/>
          <w:color w:val="000000"/>
          <w:sz w:val="26"/>
          <w:szCs w:val="26"/>
        </w:rPr>
        <w:t>от 14.12.2020 № 20.</w:t>
      </w:r>
    </w:p>
    <w:p w:rsidR="007A6816" w:rsidRPr="007A6816" w:rsidRDefault="007A6816" w:rsidP="007A6816">
      <w:pPr>
        <w:autoSpaceDE w:val="0"/>
        <w:autoSpaceDN w:val="0"/>
        <w:adjustRightInd w:val="0"/>
        <w:ind w:firstLine="709"/>
        <w:jc w:val="both"/>
        <w:rPr>
          <w:rFonts w:eastAsia="Calibri"/>
          <w:sz w:val="26"/>
          <w:szCs w:val="26"/>
        </w:rPr>
      </w:pPr>
      <w:r w:rsidRPr="007A6816">
        <w:rPr>
          <w:rFonts w:eastAsia="Calibri"/>
          <w:sz w:val="26"/>
          <w:szCs w:val="26"/>
        </w:rPr>
        <w:t>2.3. В соответствии с указанным решением объем финансовых средств, необходимый для осуществления переданных полномочий поселению, составляет: 70 500 (семьдесят тысяч пятьсот) рублей 00 копеек</w:t>
      </w:r>
      <w:r w:rsidRPr="007A6816">
        <w:rPr>
          <w:sz w:val="26"/>
          <w:szCs w:val="26"/>
        </w:rPr>
        <w:t>.</w:t>
      </w:r>
    </w:p>
    <w:p w:rsidR="007A6816" w:rsidRPr="007A6816" w:rsidRDefault="007A6816" w:rsidP="007A6816">
      <w:pPr>
        <w:autoSpaceDE w:val="0"/>
        <w:autoSpaceDN w:val="0"/>
        <w:adjustRightInd w:val="0"/>
        <w:ind w:firstLine="709"/>
        <w:jc w:val="both"/>
        <w:rPr>
          <w:rFonts w:eastAsia="Calibri"/>
          <w:sz w:val="26"/>
          <w:szCs w:val="26"/>
        </w:rPr>
      </w:pPr>
      <w:r w:rsidRPr="007A6816">
        <w:rPr>
          <w:color w:val="000000"/>
          <w:sz w:val="26"/>
          <w:szCs w:val="26"/>
        </w:rPr>
        <w:t>2.4. Объем финансовых средств, указанный в пункте 2.3 настоящего Соглашения, рассчитывается исходя из прогнозируемого объема финансовых затрат на осуществление переданных полномочий.</w:t>
      </w:r>
    </w:p>
    <w:p w:rsidR="007A6816" w:rsidRPr="007A6816" w:rsidRDefault="007A6816" w:rsidP="007A6816">
      <w:pPr>
        <w:jc w:val="both"/>
        <w:rPr>
          <w:rFonts w:eastAsia="Calibri"/>
          <w:sz w:val="26"/>
          <w:szCs w:val="26"/>
        </w:rPr>
      </w:pPr>
      <w:r w:rsidRPr="007A6816">
        <w:rPr>
          <w:rFonts w:eastAsia="Calibri"/>
          <w:sz w:val="26"/>
          <w:szCs w:val="26"/>
        </w:rPr>
        <w:t xml:space="preserve">         2.5. </w:t>
      </w:r>
      <w:proofErr w:type="gramStart"/>
      <w:r w:rsidRPr="007A6816">
        <w:rPr>
          <w:rFonts w:eastAsia="Calibri"/>
          <w:sz w:val="26"/>
          <w:szCs w:val="26"/>
        </w:rPr>
        <w:t xml:space="preserve">Межбюджетные трансферты, поступившие из бюджета </w:t>
      </w:r>
      <w:r w:rsidRPr="007A6816">
        <w:rPr>
          <w:sz w:val="26"/>
          <w:szCs w:val="26"/>
        </w:rPr>
        <w:t xml:space="preserve"> </w:t>
      </w:r>
      <w:r w:rsidRPr="007A6816">
        <w:rPr>
          <w:rFonts w:eastAsia="Calibri"/>
          <w:sz w:val="26"/>
          <w:szCs w:val="26"/>
        </w:rPr>
        <w:t xml:space="preserve">муниципального района </w:t>
      </w:r>
      <w:r w:rsidRPr="007A6816">
        <w:rPr>
          <w:sz w:val="26"/>
          <w:szCs w:val="26"/>
        </w:rPr>
        <w:t>Шенталинский</w:t>
      </w:r>
      <w:r w:rsidRPr="007A6816">
        <w:rPr>
          <w:rFonts w:eastAsia="Calibri"/>
          <w:sz w:val="26"/>
          <w:szCs w:val="26"/>
        </w:rPr>
        <w:t xml:space="preserve"> Самарской области в бюджет сельского поселения Артюшкино муниципального района  </w:t>
      </w:r>
      <w:r w:rsidRPr="007A6816">
        <w:rPr>
          <w:sz w:val="26"/>
          <w:szCs w:val="26"/>
        </w:rPr>
        <w:t>Шенталинский</w:t>
      </w:r>
      <w:r w:rsidRPr="007A6816">
        <w:rPr>
          <w:rFonts w:eastAsia="Calibri"/>
          <w:sz w:val="26"/>
          <w:szCs w:val="26"/>
        </w:rPr>
        <w:t xml:space="preserve"> Самарской области  на осуществление переданных полномочий и неиспользованные в текущем финансовом году, подлежат возврату в бюджет муниципального района Шенталинский Самарской области в срок до 31.12.2021 года.</w:t>
      </w:r>
      <w:proofErr w:type="gramEnd"/>
    </w:p>
    <w:p w:rsidR="007A6816" w:rsidRPr="007A6816" w:rsidRDefault="007A6816" w:rsidP="007A6816">
      <w:pPr>
        <w:autoSpaceDE w:val="0"/>
        <w:autoSpaceDN w:val="0"/>
        <w:adjustRightInd w:val="0"/>
        <w:ind w:firstLine="709"/>
        <w:jc w:val="center"/>
        <w:rPr>
          <w:rFonts w:eastAsia="Calibri"/>
          <w:b/>
          <w:sz w:val="26"/>
          <w:szCs w:val="26"/>
        </w:rPr>
      </w:pPr>
    </w:p>
    <w:p w:rsidR="007A6816" w:rsidRPr="007A6816" w:rsidRDefault="007A6816" w:rsidP="007A6816">
      <w:pPr>
        <w:autoSpaceDE w:val="0"/>
        <w:autoSpaceDN w:val="0"/>
        <w:adjustRightInd w:val="0"/>
        <w:ind w:firstLine="709"/>
        <w:jc w:val="center"/>
        <w:rPr>
          <w:rFonts w:eastAsia="Calibri"/>
          <w:b/>
          <w:sz w:val="26"/>
          <w:szCs w:val="26"/>
        </w:rPr>
      </w:pPr>
      <w:r w:rsidRPr="007A6816">
        <w:rPr>
          <w:rFonts w:eastAsia="Calibri"/>
          <w:b/>
          <w:sz w:val="26"/>
          <w:szCs w:val="26"/>
        </w:rPr>
        <w:t>3. Права и обязанности Сторон</w:t>
      </w:r>
    </w:p>
    <w:p w:rsidR="007A6816" w:rsidRPr="007A6816" w:rsidRDefault="007A6816" w:rsidP="007A6816">
      <w:pPr>
        <w:autoSpaceDE w:val="0"/>
        <w:autoSpaceDN w:val="0"/>
        <w:adjustRightInd w:val="0"/>
        <w:ind w:firstLine="709"/>
        <w:jc w:val="both"/>
        <w:rPr>
          <w:rFonts w:eastAsia="Calibri"/>
          <w:b/>
          <w:sz w:val="26"/>
          <w:szCs w:val="26"/>
        </w:rPr>
      </w:pPr>
    </w:p>
    <w:p w:rsidR="007A6816" w:rsidRPr="007A6816" w:rsidRDefault="007A6816" w:rsidP="007A6816">
      <w:pPr>
        <w:autoSpaceDE w:val="0"/>
        <w:autoSpaceDN w:val="0"/>
        <w:adjustRightInd w:val="0"/>
        <w:ind w:firstLine="709"/>
        <w:jc w:val="both"/>
        <w:rPr>
          <w:rFonts w:eastAsia="Calibri"/>
          <w:sz w:val="26"/>
          <w:szCs w:val="26"/>
        </w:rPr>
      </w:pPr>
      <w:r w:rsidRPr="007A6816">
        <w:rPr>
          <w:rFonts w:eastAsia="Calibri"/>
          <w:sz w:val="26"/>
          <w:szCs w:val="26"/>
        </w:rPr>
        <w:t>3.1. Администрация муниципального района имеет право:</w:t>
      </w:r>
    </w:p>
    <w:p w:rsidR="007A6816" w:rsidRPr="007A6816" w:rsidRDefault="007A6816" w:rsidP="007A6816">
      <w:pPr>
        <w:autoSpaceDE w:val="0"/>
        <w:autoSpaceDN w:val="0"/>
        <w:adjustRightInd w:val="0"/>
        <w:ind w:firstLine="709"/>
        <w:jc w:val="both"/>
        <w:rPr>
          <w:sz w:val="26"/>
          <w:szCs w:val="26"/>
        </w:rPr>
      </w:pPr>
      <w:r w:rsidRPr="007A6816">
        <w:rPr>
          <w:rFonts w:eastAsia="Calibri"/>
          <w:sz w:val="26"/>
          <w:szCs w:val="26"/>
        </w:rPr>
        <w:t xml:space="preserve">- </w:t>
      </w:r>
      <w:r w:rsidRPr="007A6816">
        <w:rPr>
          <w:sz w:val="26"/>
          <w:szCs w:val="26"/>
        </w:rPr>
        <w:t>запрашивать и</w:t>
      </w:r>
      <w:r w:rsidRPr="007A6816">
        <w:rPr>
          <w:rFonts w:eastAsia="Calibri"/>
          <w:sz w:val="26"/>
          <w:szCs w:val="26"/>
        </w:rPr>
        <w:t xml:space="preserve"> получать информацию об исполнении переданных полномочий</w:t>
      </w:r>
      <w:r w:rsidRPr="007A6816">
        <w:rPr>
          <w:sz w:val="26"/>
          <w:szCs w:val="26"/>
        </w:rPr>
        <w:t xml:space="preserve"> и использовании соответствующих межбюджетных трансфертов;</w:t>
      </w:r>
    </w:p>
    <w:p w:rsidR="007A6816" w:rsidRPr="007A6816" w:rsidRDefault="007A6816" w:rsidP="007A6816">
      <w:pPr>
        <w:pStyle w:val="ConsPlusNonformat"/>
        <w:ind w:firstLine="709"/>
        <w:jc w:val="both"/>
        <w:rPr>
          <w:rFonts w:ascii="Times New Roman" w:hAnsi="Times New Roman" w:cs="Times New Roman"/>
          <w:sz w:val="26"/>
          <w:szCs w:val="26"/>
        </w:rPr>
      </w:pPr>
      <w:r w:rsidRPr="007A6816">
        <w:rPr>
          <w:rFonts w:ascii="Times New Roman" w:hAnsi="Times New Roman" w:cs="Times New Roman"/>
          <w:sz w:val="26"/>
          <w:szCs w:val="26"/>
        </w:rPr>
        <w:t xml:space="preserve">-  осуществлять </w:t>
      </w:r>
      <w:proofErr w:type="gramStart"/>
      <w:r w:rsidRPr="007A6816">
        <w:rPr>
          <w:rFonts w:ascii="Times New Roman" w:hAnsi="Times New Roman" w:cs="Times New Roman"/>
          <w:sz w:val="26"/>
          <w:szCs w:val="26"/>
        </w:rPr>
        <w:t>контроль за</w:t>
      </w:r>
      <w:proofErr w:type="gramEnd"/>
      <w:r w:rsidRPr="007A6816">
        <w:rPr>
          <w:rFonts w:ascii="Times New Roman" w:hAnsi="Times New Roman" w:cs="Times New Roman"/>
          <w:sz w:val="26"/>
          <w:szCs w:val="26"/>
        </w:rPr>
        <w:t xml:space="preserve"> осуществлением переданных полномочий;</w:t>
      </w:r>
    </w:p>
    <w:p w:rsidR="007A6816" w:rsidRPr="007A6816" w:rsidRDefault="007A6816" w:rsidP="007A6816">
      <w:pPr>
        <w:pStyle w:val="ConsPlusNonformat"/>
        <w:ind w:firstLine="709"/>
        <w:jc w:val="both"/>
        <w:rPr>
          <w:rFonts w:ascii="Times New Roman" w:hAnsi="Times New Roman" w:cs="Times New Roman"/>
          <w:sz w:val="26"/>
          <w:szCs w:val="26"/>
        </w:rPr>
      </w:pPr>
      <w:r w:rsidRPr="007A6816">
        <w:rPr>
          <w:rFonts w:ascii="Times New Roman" w:hAnsi="Times New Roman" w:cs="Times New Roman"/>
          <w:sz w:val="26"/>
          <w:szCs w:val="26"/>
        </w:rPr>
        <w:t>- требовать своевременного и полного исполнения переданных полномочий.</w:t>
      </w:r>
    </w:p>
    <w:p w:rsidR="007A6816" w:rsidRPr="007A6816" w:rsidRDefault="007A6816" w:rsidP="007A6816">
      <w:pPr>
        <w:pStyle w:val="ConsPlusNonformat"/>
        <w:ind w:firstLine="709"/>
        <w:jc w:val="both"/>
        <w:rPr>
          <w:rFonts w:ascii="Times New Roman" w:hAnsi="Times New Roman" w:cs="Times New Roman"/>
          <w:sz w:val="26"/>
          <w:szCs w:val="26"/>
        </w:rPr>
      </w:pPr>
      <w:r w:rsidRPr="007A6816">
        <w:rPr>
          <w:rFonts w:ascii="Times New Roman" w:hAnsi="Times New Roman" w:cs="Times New Roman"/>
          <w:sz w:val="26"/>
          <w:szCs w:val="26"/>
        </w:rPr>
        <w:t>3.2. Администрация муниципального района обязана:</w:t>
      </w:r>
    </w:p>
    <w:p w:rsidR="007A6816" w:rsidRPr="007A6816" w:rsidRDefault="007A6816" w:rsidP="007A6816">
      <w:pPr>
        <w:pStyle w:val="ConsPlusNonformat"/>
        <w:ind w:firstLine="709"/>
        <w:jc w:val="both"/>
        <w:rPr>
          <w:rFonts w:ascii="Times New Roman" w:hAnsi="Times New Roman" w:cs="Times New Roman"/>
          <w:sz w:val="26"/>
          <w:szCs w:val="26"/>
        </w:rPr>
      </w:pPr>
      <w:r w:rsidRPr="007A6816">
        <w:rPr>
          <w:rFonts w:ascii="Times New Roman" w:hAnsi="Times New Roman" w:cs="Times New Roman"/>
          <w:sz w:val="26"/>
          <w:szCs w:val="26"/>
        </w:rPr>
        <w:t>-  передать межбюджетные трансферты на реализацию переданных полномочий в порядке и в сумме, установленных разделом 2 настоящего Соглашения;</w:t>
      </w:r>
    </w:p>
    <w:p w:rsidR="007A6816" w:rsidRPr="007A6816" w:rsidRDefault="007A6816" w:rsidP="007A6816">
      <w:pPr>
        <w:pStyle w:val="ConsPlusNonformat"/>
        <w:ind w:firstLine="709"/>
        <w:jc w:val="both"/>
        <w:rPr>
          <w:rFonts w:ascii="Times New Roman" w:hAnsi="Times New Roman" w:cs="Times New Roman"/>
          <w:sz w:val="26"/>
          <w:szCs w:val="26"/>
        </w:rPr>
      </w:pPr>
      <w:r w:rsidRPr="007A6816">
        <w:rPr>
          <w:rFonts w:ascii="Times New Roman" w:hAnsi="Times New Roman" w:cs="Times New Roman"/>
          <w:sz w:val="26"/>
          <w:szCs w:val="26"/>
        </w:rPr>
        <w:t>- по запросу поселения предоставить информацию, документы, необходимые для осуществления переданных полномочий.</w:t>
      </w:r>
    </w:p>
    <w:p w:rsidR="007A6816" w:rsidRPr="007A6816" w:rsidRDefault="007A6816" w:rsidP="007A6816">
      <w:pPr>
        <w:pStyle w:val="ConsPlusNonformat"/>
        <w:ind w:firstLine="709"/>
        <w:jc w:val="both"/>
        <w:rPr>
          <w:rFonts w:ascii="Times New Roman" w:hAnsi="Times New Roman" w:cs="Times New Roman"/>
          <w:sz w:val="26"/>
          <w:szCs w:val="26"/>
        </w:rPr>
      </w:pPr>
      <w:r w:rsidRPr="007A6816">
        <w:rPr>
          <w:rFonts w:ascii="Times New Roman" w:hAnsi="Times New Roman" w:cs="Times New Roman"/>
          <w:sz w:val="26"/>
          <w:szCs w:val="26"/>
        </w:rPr>
        <w:t>3.3. Администрация поселения имеет право:</w:t>
      </w:r>
    </w:p>
    <w:p w:rsidR="007A6816" w:rsidRPr="007A6816" w:rsidRDefault="007A6816" w:rsidP="007A6816">
      <w:pPr>
        <w:pStyle w:val="ConsPlusNonformat"/>
        <w:ind w:firstLine="709"/>
        <w:jc w:val="both"/>
        <w:rPr>
          <w:rFonts w:ascii="Times New Roman" w:hAnsi="Times New Roman" w:cs="Times New Roman"/>
          <w:sz w:val="26"/>
          <w:szCs w:val="26"/>
        </w:rPr>
      </w:pPr>
      <w:r w:rsidRPr="007A6816">
        <w:rPr>
          <w:rFonts w:ascii="Times New Roman" w:hAnsi="Times New Roman" w:cs="Times New Roman"/>
          <w:sz w:val="26"/>
          <w:szCs w:val="26"/>
        </w:rPr>
        <w:t xml:space="preserve">-   на  получение  межбюджетных   трансфертов из  бюджета </w:t>
      </w:r>
      <w:r w:rsidRPr="007A6816">
        <w:rPr>
          <w:color w:val="000000"/>
          <w:sz w:val="26"/>
          <w:szCs w:val="26"/>
        </w:rPr>
        <w:t xml:space="preserve"> </w:t>
      </w:r>
      <w:r w:rsidRPr="007A6816">
        <w:rPr>
          <w:rFonts w:ascii="Times New Roman" w:hAnsi="Times New Roman" w:cs="Times New Roman"/>
          <w:sz w:val="26"/>
          <w:szCs w:val="26"/>
        </w:rPr>
        <w:t xml:space="preserve">муниципального района </w:t>
      </w:r>
      <w:r w:rsidRPr="007A6816">
        <w:rPr>
          <w:rFonts w:ascii="Times New Roman" w:hAnsi="Times New Roman" w:cs="Times New Roman"/>
          <w:color w:val="000000"/>
          <w:sz w:val="26"/>
          <w:szCs w:val="26"/>
        </w:rPr>
        <w:t>Шенталинский</w:t>
      </w:r>
      <w:r w:rsidRPr="007A6816">
        <w:rPr>
          <w:rFonts w:ascii="Times New Roman" w:hAnsi="Times New Roman" w:cs="Times New Roman"/>
          <w:sz w:val="26"/>
          <w:szCs w:val="26"/>
        </w:rPr>
        <w:t xml:space="preserve"> Самарской области</w:t>
      </w:r>
      <w:r w:rsidRPr="007A6816">
        <w:rPr>
          <w:rFonts w:ascii="Times New Roman" w:hAnsi="Times New Roman" w:cs="Times New Roman"/>
          <w:vanish/>
          <w:sz w:val="26"/>
          <w:szCs w:val="26"/>
          <w:vertAlign w:val="superscript"/>
        </w:rPr>
        <w:t>12</w:t>
      </w:r>
      <w:r w:rsidRPr="007A6816">
        <w:rPr>
          <w:rFonts w:ascii="Times New Roman" w:hAnsi="Times New Roman" w:cs="Times New Roman"/>
          <w:sz w:val="26"/>
          <w:szCs w:val="26"/>
        </w:rPr>
        <w:t xml:space="preserve"> для осуществления переданных полномочий;</w:t>
      </w:r>
    </w:p>
    <w:p w:rsidR="007A6816" w:rsidRPr="007A6816" w:rsidRDefault="007A6816" w:rsidP="007A6816">
      <w:pPr>
        <w:pStyle w:val="ConsPlusNonformat"/>
        <w:ind w:firstLine="709"/>
        <w:jc w:val="both"/>
        <w:rPr>
          <w:rFonts w:ascii="Times New Roman" w:hAnsi="Times New Roman" w:cs="Times New Roman"/>
          <w:sz w:val="26"/>
          <w:szCs w:val="26"/>
        </w:rPr>
      </w:pPr>
      <w:r w:rsidRPr="007A6816">
        <w:rPr>
          <w:rFonts w:ascii="Times New Roman" w:hAnsi="Times New Roman" w:cs="Times New Roman"/>
          <w:sz w:val="26"/>
          <w:szCs w:val="26"/>
        </w:rPr>
        <w:t>- запрашивать у Администрации муниципального района и получать от нее информацию, документы, необходимые для осуществления переданных полномочий;</w:t>
      </w:r>
    </w:p>
    <w:p w:rsidR="007A6816" w:rsidRPr="007A6816" w:rsidRDefault="007A6816" w:rsidP="007A6816">
      <w:pPr>
        <w:pStyle w:val="ConsPlusNonformat"/>
        <w:ind w:firstLine="709"/>
        <w:jc w:val="both"/>
        <w:rPr>
          <w:rFonts w:ascii="Times New Roman" w:hAnsi="Times New Roman" w:cs="Times New Roman"/>
          <w:sz w:val="26"/>
          <w:szCs w:val="26"/>
        </w:rPr>
      </w:pPr>
      <w:r w:rsidRPr="007A6816">
        <w:rPr>
          <w:rFonts w:ascii="Times New Roman" w:hAnsi="Times New Roman" w:cs="Times New Roman"/>
          <w:sz w:val="26"/>
          <w:szCs w:val="26"/>
        </w:rPr>
        <w:t>- самостоятельно определять порядок реализации переданных полномочий в соответствии с действующим законодательством Российской Федерации;</w:t>
      </w:r>
    </w:p>
    <w:p w:rsidR="007A6816" w:rsidRPr="007A6816" w:rsidRDefault="007A6816" w:rsidP="007A6816">
      <w:pPr>
        <w:pStyle w:val="ConsPlusNonformat"/>
        <w:ind w:firstLine="709"/>
        <w:jc w:val="both"/>
        <w:rPr>
          <w:rFonts w:ascii="Times New Roman" w:hAnsi="Times New Roman" w:cs="Times New Roman"/>
          <w:sz w:val="26"/>
          <w:szCs w:val="26"/>
        </w:rPr>
      </w:pPr>
      <w:r w:rsidRPr="007A6816">
        <w:rPr>
          <w:rFonts w:ascii="Times New Roman" w:hAnsi="Times New Roman" w:cs="Times New Roman"/>
          <w:sz w:val="26"/>
          <w:szCs w:val="26"/>
        </w:rPr>
        <w:t>-  принимать муниципальные правовые акты по вопросам осуществления переданных полномочий;</w:t>
      </w:r>
    </w:p>
    <w:p w:rsidR="007A6816" w:rsidRPr="007A6816" w:rsidRDefault="007A6816" w:rsidP="007A6816">
      <w:pPr>
        <w:pStyle w:val="ConsPlusNonformat"/>
        <w:ind w:firstLine="709"/>
        <w:jc w:val="both"/>
        <w:rPr>
          <w:rFonts w:ascii="Times New Roman" w:hAnsi="Times New Roman" w:cs="Times New Roman"/>
          <w:sz w:val="26"/>
          <w:szCs w:val="26"/>
        </w:rPr>
      </w:pPr>
      <w:r w:rsidRPr="007A6816">
        <w:rPr>
          <w:rFonts w:ascii="Times New Roman" w:hAnsi="Times New Roman" w:cs="Times New Roman"/>
          <w:sz w:val="26"/>
          <w:szCs w:val="26"/>
        </w:rPr>
        <w:t>- дополнительно использовать собственные материальные ресурсы и финансовые средства для осуществления переданных полномочий.</w:t>
      </w:r>
    </w:p>
    <w:p w:rsidR="007A6816" w:rsidRPr="007A6816" w:rsidRDefault="007A6816" w:rsidP="007A6816">
      <w:pPr>
        <w:pStyle w:val="ConsPlusNonformat"/>
        <w:ind w:firstLine="709"/>
        <w:jc w:val="both"/>
        <w:rPr>
          <w:rFonts w:ascii="Times New Roman" w:hAnsi="Times New Roman" w:cs="Times New Roman"/>
          <w:sz w:val="26"/>
          <w:szCs w:val="26"/>
        </w:rPr>
      </w:pPr>
      <w:r w:rsidRPr="007A6816">
        <w:rPr>
          <w:rFonts w:ascii="Times New Roman" w:hAnsi="Times New Roman" w:cs="Times New Roman"/>
          <w:sz w:val="26"/>
          <w:szCs w:val="26"/>
        </w:rPr>
        <w:t>3.4. Администрация поселения обязана:</w:t>
      </w:r>
    </w:p>
    <w:p w:rsidR="007A6816" w:rsidRPr="007A6816" w:rsidRDefault="007A6816" w:rsidP="007A6816">
      <w:pPr>
        <w:pStyle w:val="ConsPlusNonformat"/>
        <w:ind w:firstLine="709"/>
        <w:jc w:val="both"/>
        <w:rPr>
          <w:rFonts w:ascii="Times New Roman" w:hAnsi="Times New Roman" w:cs="Times New Roman"/>
          <w:sz w:val="26"/>
          <w:szCs w:val="26"/>
        </w:rPr>
      </w:pPr>
      <w:r w:rsidRPr="007A6816">
        <w:rPr>
          <w:rFonts w:ascii="Times New Roman" w:hAnsi="Times New Roman" w:cs="Times New Roman"/>
          <w:sz w:val="26"/>
          <w:szCs w:val="26"/>
        </w:rPr>
        <w:t>- осуществлять переданные полномочия;</w:t>
      </w:r>
    </w:p>
    <w:p w:rsidR="007A6816" w:rsidRPr="007A6816" w:rsidRDefault="007A6816" w:rsidP="007A6816">
      <w:pPr>
        <w:pStyle w:val="ConsPlusNonformat"/>
        <w:ind w:firstLine="709"/>
        <w:jc w:val="both"/>
        <w:rPr>
          <w:rFonts w:ascii="Times New Roman" w:hAnsi="Times New Roman" w:cs="Times New Roman"/>
          <w:sz w:val="26"/>
          <w:szCs w:val="26"/>
        </w:rPr>
      </w:pPr>
      <w:r w:rsidRPr="007A6816">
        <w:rPr>
          <w:rFonts w:ascii="Times New Roman" w:hAnsi="Times New Roman" w:cs="Times New Roman"/>
          <w:sz w:val="26"/>
          <w:szCs w:val="26"/>
        </w:rPr>
        <w:t xml:space="preserve">- </w:t>
      </w:r>
      <w:proofErr w:type="gramStart"/>
      <w:r w:rsidRPr="007A6816">
        <w:rPr>
          <w:rFonts w:ascii="Times New Roman" w:hAnsi="Times New Roman" w:cs="Times New Roman"/>
          <w:sz w:val="26"/>
          <w:szCs w:val="26"/>
        </w:rPr>
        <w:t>предоставлять отчет</w:t>
      </w:r>
      <w:proofErr w:type="gramEnd"/>
      <w:r w:rsidRPr="007A6816">
        <w:rPr>
          <w:rFonts w:ascii="Times New Roman" w:hAnsi="Times New Roman" w:cs="Times New Roman"/>
          <w:sz w:val="26"/>
          <w:szCs w:val="26"/>
        </w:rPr>
        <w:t xml:space="preserve"> об исполнении переданных полномочий в Администрацию </w:t>
      </w:r>
      <w:r w:rsidRPr="007A6816">
        <w:rPr>
          <w:rFonts w:ascii="Times New Roman" w:hAnsi="Times New Roman" w:cs="Times New Roman"/>
          <w:sz w:val="26"/>
          <w:szCs w:val="26"/>
        </w:rPr>
        <w:lastRenderedPageBreak/>
        <w:t>муниципального района;</w:t>
      </w:r>
    </w:p>
    <w:p w:rsidR="007A6816" w:rsidRPr="007A6816" w:rsidRDefault="007A6816" w:rsidP="007A6816">
      <w:pPr>
        <w:pStyle w:val="ConsPlusNonformat"/>
        <w:ind w:firstLine="709"/>
        <w:jc w:val="both"/>
        <w:rPr>
          <w:rFonts w:ascii="Times New Roman" w:hAnsi="Times New Roman" w:cs="Times New Roman"/>
          <w:sz w:val="26"/>
          <w:szCs w:val="26"/>
        </w:rPr>
      </w:pPr>
      <w:r w:rsidRPr="007A6816">
        <w:rPr>
          <w:rFonts w:ascii="Times New Roman" w:hAnsi="Times New Roman" w:cs="Times New Roman"/>
          <w:sz w:val="26"/>
          <w:szCs w:val="26"/>
        </w:rPr>
        <w:t>-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w:t>
      </w:r>
    </w:p>
    <w:p w:rsidR="007A6816" w:rsidRPr="007A6816" w:rsidRDefault="007A6816" w:rsidP="007A6816">
      <w:pPr>
        <w:ind w:firstLine="709"/>
        <w:jc w:val="center"/>
        <w:rPr>
          <w:b/>
          <w:color w:val="000000"/>
          <w:sz w:val="26"/>
          <w:szCs w:val="26"/>
        </w:rPr>
      </w:pPr>
    </w:p>
    <w:p w:rsidR="007A6816" w:rsidRPr="007A6816" w:rsidRDefault="007A6816" w:rsidP="007A6816">
      <w:pPr>
        <w:ind w:firstLine="709"/>
        <w:jc w:val="center"/>
        <w:rPr>
          <w:b/>
          <w:color w:val="000000"/>
          <w:sz w:val="26"/>
          <w:szCs w:val="26"/>
        </w:rPr>
      </w:pPr>
      <w:r w:rsidRPr="007A6816">
        <w:rPr>
          <w:b/>
          <w:color w:val="000000"/>
          <w:sz w:val="26"/>
          <w:szCs w:val="26"/>
        </w:rPr>
        <w:t>4. Финансовые санкции за неисполнение соглашений</w:t>
      </w:r>
    </w:p>
    <w:p w:rsidR="007A6816" w:rsidRPr="007A6816" w:rsidRDefault="007A6816" w:rsidP="007A6816">
      <w:pPr>
        <w:ind w:firstLine="709"/>
        <w:jc w:val="both"/>
        <w:rPr>
          <w:b/>
          <w:color w:val="000000"/>
          <w:sz w:val="26"/>
          <w:szCs w:val="26"/>
        </w:rPr>
      </w:pPr>
    </w:p>
    <w:p w:rsidR="007A6816" w:rsidRPr="007A6816" w:rsidRDefault="007A6816" w:rsidP="007A6816">
      <w:pPr>
        <w:widowControl w:val="0"/>
        <w:autoSpaceDE w:val="0"/>
        <w:autoSpaceDN w:val="0"/>
        <w:adjustRightInd w:val="0"/>
        <w:ind w:firstLine="709"/>
        <w:jc w:val="both"/>
        <w:rPr>
          <w:color w:val="000000"/>
          <w:sz w:val="26"/>
          <w:szCs w:val="26"/>
        </w:rPr>
      </w:pPr>
      <w:r w:rsidRPr="007A6816">
        <w:rPr>
          <w:color w:val="000000"/>
          <w:sz w:val="26"/>
          <w:szCs w:val="26"/>
        </w:rPr>
        <w:t>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w:t>
      </w:r>
      <w:proofErr w:type="gramStart"/>
      <w:r w:rsidRPr="007A6816">
        <w:rPr>
          <w:color w:val="000000"/>
          <w:sz w:val="26"/>
          <w:szCs w:val="26"/>
          <w:vertAlign w:val="superscript"/>
        </w:rPr>
        <w:t>1</w:t>
      </w:r>
      <w:proofErr w:type="gramEnd"/>
      <w:r w:rsidRPr="007A6816">
        <w:rPr>
          <w:rStyle w:val="a9"/>
          <w:vanish/>
          <w:color w:val="000000"/>
          <w:sz w:val="26"/>
          <w:szCs w:val="26"/>
        </w:rPr>
        <w:footnoteReference w:id="1"/>
      </w:r>
      <w:r w:rsidRPr="007A6816">
        <w:rPr>
          <w:color w:val="000000"/>
          <w:sz w:val="26"/>
          <w:szCs w:val="26"/>
        </w:rPr>
        <w:t>.</w:t>
      </w:r>
    </w:p>
    <w:p w:rsidR="007A6816" w:rsidRPr="007A6816" w:rsidRDefault="007A6816" w:rsidP="007A6816">
      <w:pPr>
        <w:pStyle w:val="aa"/>
        <w:widowControl w:val="0"/>
        <w:autoSpaceDE w:val="0"/>
        <w:autoSpaceDN w:val="0"/>
        <w:adjustRightInd w:val="0"/>
        <w:ind w:left="0"/>
        <w:jc w:val="center"/>
        <w:rPr>
          <w:b/>
          <w:bCs/>
          <w:color w:val="000000"/>
          <w:sz w:val="26"/>
          <w:szCs w:val="26"/>
        </w:rPr>
      </w:pPr>
    </w:p>
    <w:p w:rsidR="007A6816" w:rsidRPr="007A6816" w:rsidRDefault="007A6816" w:rsidP="007A6816">
      <w:pPr>
        <w:pStyle w:val="aa"/>
        <w:widowControl w:val="0"/>
        <w:autoSpaceDE w:val="0"/>
        <w:autoSpaceDN w:val="0"/>
        <w:adjustRightInd w:val="0"/>
        <w:ind w:left="0"/>
        <w:jc w:val="center"/>
        <w:rPr>
          <w:color w:val="000000"/>
          <w:sz w:val="26"/>
          <w:szCs w:val="26"/>
        </w:rPr>
      </w:pPr>
      <w:r w:rsidRPr="007A6816">
        <w:rPr>
          <w:b/>
          <w:bCs/>
          <w:color w:val="000000"/>
          <w:sz w:val="26"/>
          <w:szCs w:val="26"/>
        </w:rPr>
        <w:t>5. Рассмотрение и разрешение споров</w:t>
      </w:r>
    </w:p>
    <w:p w:rsidR="007A6816" w:rsidRPr="007A6816" w:rsidRDefault="007A6816" w:rsidP="007A6816">
      <w:pPr>
        <w:pStyle w:val="ConsPlusNonformat"/>
        <w:jc w:val="both"/>
        <w:outlineLvl w:val="0"/>
        <w:rPr>
          <w:rFonts w:ascii="Times New Roman" w:hAnsi="Times New Roman" w:cs="Times New Roman"/>
          <w:sz w:val="26"/>
          <w:szCs w:val="26"/>
        </w:rPr>
      </w:pPr>
    </w:p>
    <w:p w:rsidR="007A6816" w:rsidRPr="007A6816" w:rsidRDefault="007A6816" w:rsidP="007A6816">
      <w:pPr>
        <w:ind w:firstLine="709"/>
        <w:jc w:val="both"/>
        <w:rPr>
          <w:sz w:val="26"/>
          <w:szCs w:val="26"/>
        </w:rPr>
      </w:pPr>
      <w:r w:rsidRPr="007A6816">
        <w:rPr>
          <w:sz w:val="26"/>
          <w:szCs w:val="26"/>
        </w:rPr>
        <w:t>5.1. Все споры и разногласия, возникающие между Сторонами при исполнении Соглашения, будут разрешаться путем переговоров.</w:t>
      </w:r>
    </w:p>
    <w:p w:rsidR="007A6816" w:rsidRPr="007A6816" w:rsidRDefault="007A6816" w:rsidP="007A6816">
      <w:pPr>
        <w:ind w:firstLine="709"/>
        <w:jc w:val="both"/>
        <w:rPr>
          <w:sz w:val="26"/>
          <w:szCs w:val="26"/>
        </w:rPr>
      </w:pPr>
      <w:r w:rsidRPr="007A6816">
        <w:rPr>
          <w:sz w:val="26"/>
          <w:szCs w:val="26"/>
        </w:rPr>
        <w:t xml:space="preserve">5.2. При не урегулировании Сторонами споров и разногласий в досудебном порядке они передаются на разрешение в Арбитражный суд Самарской области. </w:t>
      </w:r>
    </w:p>
    <w:p w:rsidR="007A6816" w:rsidRPr="007A6816" w:rsidRDefault="007A6816" w:rsidP="007A6816">
      <w:pPr>
        <w:ind w:firstLine="709"/>
        <w:jc w:val="both"/>
        <w:rPr>
          <w:sz w:val="26"/>
          <w:szCs w:val="26"/>
        </w:rPr>
      </w:pPr>
    </w:p>
    <w:p w:rsidR="007A6816" w:rsidRPr="007A6816" w:rsidRDefault="007A6816" w:rsidP="007A6816">
      <w:pPr>
        <w:jc w:val="center"/>
        <w:rPr>
          <w:b/>
          <w:sz w:val="26"/>
          <w:szCs w:val="26"/>
        </w:rPr>
      </w:pPr>
      <w:r w:rsidRPr="007A6816">
        <w:rPr>
          <w:b/>
          <w:sz w:val="26"/>
          <w:szCs w:val="26"/>
        </w:rPr>
        <w:t>6. Срок действия Соглашения. Основания и порядок прекращения действия Соглашения, в том числе досрочного</w:t>
      </w:r>
    </w:p>
    <w:p w:rsidR="007A6816" w:rsidRPr="007A6816" w:rsidRDefault="007A6816" w:rsidP="007A6816">
      <w:pPr>
        <w:jc w:val="center"/>
        <w:rPr>
          <w:b/>
          <w:color w:val="000000"/>
          <w:sz w:val="26"/>
          <w:szCs w:val="26"/>
        </w:rPr>
      </w:pPr>
    </w:p>
    <w:p w:rsidR="007A6816" w:rsidRPr="007A6816" w:rsidRDefault="007A6816" w:rsidP="007A6816">
      <w:pPr>
        <w:autoSpaceDE w:val="0"/>
        <w:autoSpaceDN w:val="0"/>
        <w:adjustRightInd w:val="0"/>
        <w:ind w:firstLine="709"/>
        <w:jc w:val="both"/>
        <w:rPr>
          <w:sz w:val="26"/>
          <w:szCs w:val="26"/>
        </w:rPr>
      </w:pPr>
      <w:r w:rsidRPr="007A6816">
        <w:rPr>
          <w:color w:val="000000"/>
          <w:sz w:val="26"/>
          <w:szCs w:val="26"/>
        </w:rPr>
        <w:t>6.1.</w:t>
      </w:r>
      <w:r w:rsidRPr="007A6816">
        <w:rPr>
          <w:sz w:val="26"/>
          <w:szCs w:val="26"/>
        </w:rPr>
        <w:t xml:space="preserve"> Соглашение вступает в силу со дня его подписания обеими сторонами и действует до 31.12.2021 года</w:t>
      </w:r>
      <w:r w:rsidRPr="007A6816">
        <w:rPr>
          <w:rStyle w:val="a9"/>
          <w:sz w:val="26"/>
          <w:szCs w:val="26"/>
        </w:rPr>
        <w:t xml:space="preserve"> </w:t>
      </w:r>
      <w:r w:rsidRPr="007A6816">
        <w:rPr>
          <w:sz w:val="26"/>
          <w:szCs w:val="26"/>
          <w:vertAlign w:val="superscript"/>
        </w:rPr>
        <w:t>2</w:t>
      </w:r>
      <w:r w:rsidRPr="007A6816">
        <w:rPr>
          <w:rStyle w:val="a9"/>
          <w:vanish/>
          <w:sz w:val="26"/>
          <w:szCs w:val="26"/>
        </w:rPr>
        <w:footnoteReference w:id="2"/>
      </w:r>
      <w:r w:rsidRPr="007A6816">
        <w:rPr>
          <w:sz w:val="26"/>
          <w:szCs w:val="26"/>
        </w:rPr>
        <w:t>.</w:t>
      </w:r>
    </w:p>
    <w:p w:rsidR="007A6816" w:rsidRPr="007A6816" w:rsidRDefault="007A6816" w:rsidP="007A6816">
      <w:pPr>
        <w:ind w:firstLine="709"/>
        <w:jc w:val="both"/>
        <w:rPr>
          <w:color w:val="000000"/>
          <w:sz w:val="26"/>
          <w:szCs w:val="26"/>
        </w:rPr>
      </w:pPr>
      <w:r w:rsidRPr="007A6816">
        <w:rPr>
          <w:color w:val="000000"/>
          <w:sz w:val="26"/>
          <w:szCs w:val="26"/>
        </w:rPr>
        <w:t>6.2. Действие настоящего Соглашения прекращается по истечении срока действия Соглашения, указанного в пункте 6.1 настоящего Соглашения.</w:t>
      </w:r>
    </w:p>
    <w:p w:rsidR="007A6816" w:rsidRPr="007A6816" w:rsidRDefault="007A6816" w:rsidP="007A6816">
      <w:pPr>
        <w:ind w:firstLine="709"/>
        <w:jc w:val="both"/>
        <w:rPr>
          <w:color w:val="000000"/>
          <w:sz w:val="26"/>
          <w:szCs w:val="26"/>
        </w:rPr>
      </w:pPr>
      <w:r w:rsidRPr="007A6816">
        <w:rPr>
          <w:color w:val="000000"/>
          <w:sz w:val="26"/>
          <w:szCs w:val="26"/>
        </w:rPr>
        <w:t>6.3. Действие настоящего Соглашения прекращается досрочно:</w:t>
      </w:r>
    </w:p>
    <w:p w:rsidR="007A6816" w:rsidRPr="007A6816" w:rsidRDefault="007A6816" w:rsidP="007A6816">
      <w:pPr>
        <w:ind w:firstLine="709"/>
        <w:jc w:val="both"/>
        <w:rPr>
          <w:color w:val="000000"/>
          <w:sz w:val="26"/>
          <w:szCs w:val="26"/>
        </w:rPr>
      </w:pPr>
      <w:r w:rsidRPr="007A6816">
        <w:rPr>
          <w:color w:val="000000"/>
          <w:sz w:val="26"/>
          <w:szCs w:val="26"/>
        </w:rPr>
        <w:t>- по взаимному согласию Сторон, оформленному дополнительным соглашением к настоящему Соглашению;</w:t>
      </w:r>
    </w:p>
    <w:p w:rsidR="007A6816" w:rsidRPr="007A6816" w:rsidRDefault="007A6816" w:rsidP="007A6816">
      <w:pPr>
        <w:ind w:firstLine="709"/>
        <w:jc w:val="both"/>
        <w:rPr>
          <w:color w:val="000000"/>
          <w:sz w:val="26"/>
          <w:szCs w:val="26"/>
        </w:rPr>
      </w:pPr>
      <w:r w:rsidRPr="007A6816">
        <w:rPr>
          <w:color w:val="000000"/>
          <w:sz w:val="26"/>
          <w:szCs w:val="26"/>
        </w:rPr>
        <w:t>- при неисполнении или ненадлежащем исполнении одной из Сторон обязательств по настоящему Соглашению;</w:t>
      </w:r>
    </w:p>
    <w:p w:rsidR="007A6816" w:rsidRPr="007A6816" w:rsidRDefault="007A6816" w:rsidP="007A6816">
      <w:pPr>
        <w:ind w:firstLine="709"/>
        <w:jc w:val="both"/>
        <w:rPr>
          <w:color w:val="000000"/>
          <w:sz w:val="26"/>
          <w:szCs w:val="26"/>
        </w:rPr>
      </w:pPr>
      <w:r w:rsidRPr="007A6816">
        <w:rPr>
          <w:color w:val="000000"/>
          <w:sz w:val="26"/>
          <w:szCs w:val="26"/>
        </w:rPr>
        <w:t xml:space="preserve">- при преобразовании, упразднении муниципального образования, орган </w:t>
      </w:r>
      <w:proofErr w:type="gramStart"/>
      <w:r w:rsidRPr="007A6816">
        <w:rPr>
          <w:color w:val="000000"/>
          <w:sz w:val="26"/>
          <w:szCs w:val="26"/>
        </w:rPr>
        <w:t>местного</w:t>
      </w:r>
      <w:proofErr w:type="gramEnd"/>
      <w:r w:rsidRPr="007A6816">
        <w:rPr>
          <w:color w:val="000000"/>
          <w:sz w:val="26"/>
          <w:szCs w:val="26"/>
        </w:rPr>
        <w:t xml:space="preserve"> самоуправления которого является стороной настоящего Соглашения;</w:t>
      </w:r>
    </w:p>
    <w:p w:rsidR="007A6816" w:rsidRPr="007A6816" w:rsidRDefault="007A6816" w:rsidP="007A6816">
      <w:pPr>
        <w:ind w:firstLine="709"/>
        <w:jc w:val="both"/>
        <w:rPr>
          <w:color w:val="000000"/>
          <w:sz w:val="26"/>
          <w:szCs w:val="26"/>
        </w:rPr>
      </w:pPr>
      <w:r w:rsidRPr="007A6816">
        <w:rPr>
          <w:color w:val="000000"/>
          <w:sz w:val="26"/>
          <w:szCs w:val="26"/>
        </w:rPr>
        <w:lastRenderedPageBreak/>
        <w:t>- по решению суда;</w:t>
      </w:r>
    </w:p>
    <w:p w:rsidR="007A6816" w:rsidRPr="007A6816" w:rsidRDefault="007A6816" w:rsidP="007A6816">
      <w:pPr>
        <w:ind w:firstLine="709"/>
        <w:jc w:val="both"/>
        <w:rPr>
          <w:b/>
          <w:color w:val="000000"/>
          <w:sz w:val="26"/>
          <w:szCs w:val="26"/>
        </w:rPr>
      </w:pPr>
      <w:r w:rsidRPr="007A6816">
        <w:rPr>
          <w:color w:val="000000"/>
          <w:sz w:val="26"/>
          <w:szCs w:val="26"/>
        </w:rPr>
        <w:t>- по иным основаниям, предусмотренным действующим законодательством.</w:t>
      </w:r>
    </w:p>
    <w:p w:rsidR="007A6816" w:rsidRPr="007A6816" w:rsidRDefault="007A6816" w:rsidP="007A6816">
      <w:pPr>
        <w:tabs>
          <w:tab w:val="left" w:pos="1260"/>
        </w:tabs>
        <w:ind w:right="140" w:firstLine="720"/>
        <w:jc w:val="center"/>
        <w:rPr>
          <w:b/>
          <w:color w:val="000000"/>
          <w:sz w:val="26"/>
          <w:szCs w:val="26"/>
        </w:rPr>
      </w:pPr>
    </w:p>
    <w:p w:rsidR="007A6816" w:rsidRPr="007A6816" w:rsidRDefault="007A6816" w:rsidP="007A6816">
      <w:pPr>
        <w:tabs>
          <w:tab w:val="left" w:pos="1260"/>
        </w:tabs>
        <w:ind w:right="140" w:firstLine="720"/>
        <w:jc w:val="center"/>
        <w:rPr>
          <w:b/>
          <w:color w:val="000000"/>
          <w:sz w:val="26"/>
          <w:szCs w:val="26"/>
        </w:rPr>
      </w:pPr>
      <w:r w:rsidRPr="007A6816">
        <w:rPr>
          <w:b/>
          <w:color w:val="000000"/>
          <w:sz w:val="26"/>
          <w:szCs w:val="26"/>
        </w:rPr>
        <w:t>7. Заключительные положения</w:t>
      </w:r>
    </w:p>
    <w:p w:rsidR="007A6816" w:rsidRPr="007A6816" w:rsidRDefault="007A6816" w:rsidP="007A6816">
      <w:pPr>
        <w:tabs>
          <w:tab w:val="left" w:pos="1260"/>
        </w:tabs>
        <w:ind w:right="140" w:firstLine="720"/>
        <w:jc w:val="both"/>
        <w:rPr>
          <w:b/>
          <w:color w:val="000000"/>
          <w:sz w:val="26"/>
          <w:szCs w:val="26"/>
        </w:rPr>
      </w:pPr>
    </w:p>
    <w:p w:rsidR="007A6816" w:rsidRPr="007A6816" w:rsidRDefault="007A6816" w:rsidP="007A6816">
      <w:pPr>
        <w:tabs>
          <w:tab w:val="left" w:pos="1260"/>
        </w:tabs>
        <w:ind w:firstLine="709"/>
        <w:jc w:val="both"/>
        <w:rPr>
          <w:color w:val="000000"/>
          <w:sz w:val="26"/>
          <w:szCs w:val="26"/>
        </w:rPr>
      </w:pPr>
      <w:r w:rsidRPr="007A6816">
        <w:rPr>
          <w:color w:val="000000"/>
          <w:sz w:val="26"/>
          <w:szCs w:val="26"/>
        </w:rPr>
        <w:t>7.1. Во всем, что не предусмотрено настоящим Соглашением, Стороны руководствуются действующим законодательством Российской Федерации.</w:t>
      </w:r>
    </w:p>
    <w:p w:rsidR="007A6816" w:rsidRPr="007A6816" w:rsidRDefault="007A6816" w:rsidP="007A6816">
      <w:pPr>
        <w:ind w:firstLine="709"/>
        <w:jc w:val="both"/>
        <w:rPr>
          <w:color w:val="000000"/>
          <w:sz w:val="26"/>
          <w:szCs w:val="26"/>
        </w:rPr>
      </w:pPr>
      <w:r w:rsidRPr="007A6816">
        <w:rPr>
          <w:color w:val="000000"/>
          <w:sz w:val="26"/>
          <w:szCs w:val="26"/>
        </w:rPr>
        <w:t>7.2. Внесение в настоящее Соглашение изменений, не противоречащих законодательству Российской Федерации, осуществляется путем заключения Сторонами в письменной форме дополнительных соглашений к настоящему Соглашению, являющихся его неотъемлемой частью.</w:t>
      </w:r>
    </w:p>
    <w:p w:rsidR="007A6816" w:rsidRPr="007A6816" w:rsidRDefault="007A6816" w:rsidP="007A6816">
      <w:pPr>
        <w:tabs>
          <w:tab w:val="left" w:pos="1260"/>
        </w:tabs>
        <w:ind w:firstLine="709"/>
        <w:jc w:val="both"/>
        <w:rPr>
          <w:color w:val="000000"/>
          <w:sz w:val="26"/>
          <w:szCs w:val="26"/>
        </w:rPr>
      </w:pPr>
      <w:r w:rsidRPr="007A6816">
        <w:rPr>
          <w:color w:val="000000"/>
          <w:sz w:val="26"/>
          <w:szCs w:val="26"/>
        </w:rPr>
        <w:t>7.3. Соглашение составлено и подписано Сторонами в двух экземплярах, обладающих равной юридической силой, по одному экземпляру для каждой из Сторон.</w:t>
      </w:r>
    </w:p>
    <w:p w:rsidR="007A6816" w:rsidRPr="007A6816" w:rsidRDefault="007A6816" w:rsidP="007A6816">
      <w:pPr>
        <w:spacing w:after="240"/>
        <w:jc w:val="center"/>
        <w:rPr>
          <w:rFonts w:eastAsia="Calibri"/>
          <w:b/>
          <w:sz w:val="26"/>
          <w:szCs w:val="26"/>
        </w:rPr>
      </w:pPr>
    </w:p>
    <w:p w:rsidR="007A6816" w:rsidRPr="007A6816" w:rsidRDefault="007A6816" w:rsidP="007A6816">
      <w:pPr>
        <w:spacing w:after="240"/>
        <w:jc w:val="center"/>
        <w:rPr>
          <w:rFonts w:eastAsia="Calibri"/>
          <w:b/>
          <w:sz w:val="26"/>
          <w:szCs w:val="26"/>
        </w:rPr>
      </w:pPr>
      <w:r w:rsidRPr="007A6816">
        <w:rPr>
          <w:rFonts w:eastAsia="Calibri"/>
          <w:b/>
          <w:sz w:val="26"/>
          <w:szCs w:val="26"/>
        </w:rPr>
        <w:t>8. Реквизиты и подписи сторон</w:t>
      </w:r>
    </w:p>
    <w:tbl>
      <w:tblPr>
        <w:tblW w:w="9571" w:type="dxa"/>
        <w:tblLook w:val="00A0" w:firstRow="1" w:lastRow="0" w:firstColumn="1" w:lastColumn="0" w:noHBand="0" w:noVBand="0"/>
      </w:tblPr>
      <w:tblGrid>
        <w:gridCol w:w="4785"/>
        <w:gridCol w:w="4786"/>
      </w:tblGrid>
      <w:tr w:rsidR="007A6816" w:rsidRPr="007A6816" w:rsidTr="00A33FC3">
        <w:tc>
          <w:tcPr>
            <w:tcW w:w="4785" w:type="dxa"/>
          </w:tcPr>
          <w:p w:rsidR="007A6816" w:rsidRPr="007A6816" w:rsidRDefault="007A6816" w:rsidP="00A33FC3">
            <w:pPr>
              <w:rPr>
                <w:rFonts w:eastAsia="Calibri"/>
                <w:sz w:val="26"/>
                <w:szCs w:val="26"/>
              </w:rPr>
            </w:pPr>
            <w:r w:rsidRPr="007A6816">
              <w:rPr>
                <w:rFonts w:eastAsia="Calibri"/>
                <w:sz w:val="26"/>
                <w:szCs w:val="26"/>
              </w:rPr>
              <w:t>Администрация  муниципального района Шенталинский Самарской области</w:t>
            </w:r>
          </w:p>
          <w:p w:rsidR="007A6816" w:rsidRPr="007A6816" w:rsidRDefault="007A6816" w:rsidP="00A33FC3">
            <w:pPr>
              <w:rPr>
                <w:rFonts w:eastAsia="Calibri"/>
                <w:sz w:val="26"/>
                <w:szCs w:val="26"/>
              </w:rPr>
            </w:pPr>
          </w:p>
          <w:p w:rsidR="007A6816" w:rsidRPr="007A6816" w:rsidRDefault="007A6816" w:rsidP="00A33FC3">
            <w:pPr>
              <w:rPr>
                <w:rFonts w:eastAsia="Calibri"/>
                <w:sz w:val="26"/>
                <w:szCs w:val="26"/>
              </w:rPr>
            </w:pPr>
            <w:proofErr w:type="spellStart"/>
            <w:r w:rsidRPr="007A6816">
              <w:rPr>
                <w:rFonts w:eastAsia="Calibri"/>
                <w:sz w:val="26"/>
                <w:szCs w:val="26"/>
              </w:rPr>
              <w:t>Юр.адрес</w:t>
            </w:r>
            <w:proofErr w:type="spellEnd"/>
            <w:r w:rsidRPr="007A6816">
              <w:rPr>
                <w:rFonts w:eastAsia="Calibri"/>
                <w:sz w:val="26"/>
                <w:szCs w:val="26"/>
              </w:rPr>
              <w:t>: 446910, Самарская область, ж/</w:t>
            </w:r>
            <w:proofErr w:type="spellStart"/>
            <w:r w:rsidRPr="007A6816">
              <w:rPr>
                <w:rFonts w:eastAsia="Calibri"/>
                <w:sz w:val="26"/>
                <w:szCs w:val="26"/>
              </w:rPr>
              <w:t>д_ст</w:t>
            </w:r>
            <w:proofErr w:type="gramStart"/>
            <w:r w:rsidRPr="007A6816">
              <w:rPr>
                <w:rFonts w:eastAsia="Calibri"/>
                <w:sz w:val="26"/>
                <w:szCs w:val="26"/>
              </w:rPr>
              <w:t>.Ш</w:t>
            </w:r>
            <w:proofErr w:type="gramEnd"/>
            <w:r w:rsidRPr="007A6816">
              <w:rPr>
                <w:rFonts w:eastAsia="Calibri"/>
                <w:sz w:val="26"/>
                <w:szCs w:val="26"/>
              </w:rPr>
              <w:t>ентала</w:t>
            </w:r>
            <w:proofErr w:type="spellEnd"/>
            <w:r w:rsidRPr="007A6816">
              <w:rPr>
                <w:rFonts w:eastAsia="Calibri"/>
                <w:sz w:val="26"/>
                <w:szCs w:val="26"/>
              </w:rPr>
              <w:t xml:space="preserve">, </w:t>
            </w:r>
            <w:proofErr w:type="spellStart"/>
            <w:r w:rsidRPr="007A6816">
              <w:rPr>
                <w:rFonts w:eastAsia="Calibri"/>
                <w:sz w:val="26"/>
                <w:szCs w:val="26"/>
              </w:rPr>
              <w:t>ул.Советская</w:t>
            </w:r>
            <w:proofErr w:type="spellEnd"/>
            <w:r w:rsidRPr="007A6816">
              <w:rPr>
                <w:rFonts w:eastAsia="Calibri"/>
                <w:sz w:val="26"/>
                <w:szCs w:val="26"/>
              </w:rPr>
              <w:t>, д.33</w:t>
            </w:r>
          </w:p>
          <w:p w:rsidR="007A6816" w:rsidRPr="007A6816" w:rsidRDefault="007A6816" w:rsidP="00A33FC3">
            <w:pPr>
              <w:rPr>
                <w:rFonts w:eastAsia="Calibri"/>
                <w:sz w:val="26"/>
                <w:szCs w:val="26"/>
              </w:rPr>
            </w:pPr>
          </w:p>
          <w:p w:rsidR="007A6816" w:rsidRPr="007A6816" w:rsidRDefault="007A6816" w:rsidP="00A33FC3">
            <w:pPr>
              <w:rPr>
                <w:rFonts w:eastAsia="Calibri"/>
                <w:sz w:val="26"/>
                <w:szCs w:val="26"/>
              </w:rPr>
            </w:pPr>
            <w:r w:rsidRPr="007A6816">
              <w:rPr>
                <w:rFonts w:eastAsia="Calibri"/>
                <w:sz w:val="26"/>
                <w:szCs w:val="26"/>
              </w:rPr>
              <w:t>ИНН /КПП 6386000530/638601001</w:t>
            </w:r>
          </w:p>
          <w:p w:rsidR="007A6816" w:rsidRPr="007A6816" w:rsidRDefault="007A6816" w:rsidP="00A33FC3">
            <w:pPr>
              <w:rPr>
                <w:sz w:val="26"/>
                <w:szCs w:val="26"/>
              </w:rPr>
            </w:pPr>
            <w:r w:rsidRPr="007A6816">
              <w:rPr>
                <w:sz w:val="26"/>
                <w:szCs w:val="26"/>
              </w:rPr>
              <w:t>Банк: ОТДЕЛЕНИЕ САМАРА БАНКА РОССИИ//УФК по Самарской области, г. Самара</w:t>
            </w:r>
          </w:p>
          <w:p w:rsidR="007A6816" w:rsidRPr="007A6816" w:rsidRDefault="007A6816" w:rsidP="00A33FC3">
            <w:pPr>
              <w:rPr>
                <w:sz w:val="26"/>
                <w:szCs w:val="26"/>
              </w:rPr>
            </w:pPr>
            <w:r w:rsidRPr="007A6816">
              <w:rPr>
                <w:sz w:val="26"/>
                <w:szCs w:val="26"/>
              </w:rPr>
              <w:t>БИК:013601205</w:t>
            </w:r>
          </w:p>
          <w:p w:rsidR="007A6816" w:rsidRPr="007A6816" w:rsidRDefault="007A6816" w:rsidP="00A33FC3">
            <w:pPr>
              <w:rPr>
                <w:sz w:val="26"/>
                <w:szCs w:val="26"/>
              </w:rPr>
            </w:pPr>
            <w:r w:rsidRPr="007A6816">
              <w:rPr>
                <w:sz w:val="26"/>
                <w:szCs w:val="26"/>
                <w:lang w:eastAsia="ar-SA"/>
              </w:rPr>
              <w:t>Банковский счет, входящий в состав единого казначейского счета (ЕКС): 40102810545370000036</w:t>
            </w:r>
          </w:p>
          <w:p w:rsidR="007A6816" w:rsidRPr="007A6816" w:rsidRDefault="007A6816" w:rsidP="00A33FC3">
            <w:pPr>
              <w:rPr>
                <w:sz w:val="26"/>
                <w:szCs w:val="26"/>
              </w:rPr>
            </w:pPr>
            <w:r w:rsidRPr="007A6816">
              <w:rPr>
                <w:sz w:val="26"/>
                <w:szCs w:val="26"/>
                <w:lang w:eastAsia="ar-SA"/>
              </w:rPr>
              <w:t xml:space="preserve">Казначейский счет: </w:t>
            </w:r>
            <w:r w:rsidRPr="007A6816">
              <w:rPr>
                <w:sz w:val="26"/>
                <w:szCs w:val="26"/>
              </w:rPr>
              <w:t>03231643366480004200</w:t>
            </w:r>
          </w:p>
          <w:p w:rsidR="007A6816" w:rsidRPr="007A6816" w:rsidRDefault="007A6816" w:rsidP="00A33FC3">
            <w:pPr>
              <w:rPr>
                <w:rFonts w:eastAsia="Calibri"/>
                <w:sz w:val="26"/>
                <w:szCs w:val="26"/>
              </w:rPr>
            </w:pPr>
            <w:r w:rsidRPr="007A6816">
              <w:rPr>
                <w:rFonts w:eastAsia="Calibri"/>
                <w:sz w:val="26"/>
                <w:szCs w:val="26"/>
              </w:rPr>
              <w:t xml:space="preserve">Получатель: УФК по Самарской области </w:t>
            </w:r>
          </w:p>
          <w:p w:rsidR="007A6816" w:rsidRPr="007A6816" w:rsidRDefault="007A6816" w:rsidP="00A33FC3">
            <w:pPr>
              <w:rPr>
                <w:rFonts w:eastAsia="Calibri"/>
                <w:sz w:val="26"/>
                <w:szCs w:val="26"/>
              </w:rPr>
            </w:pPr>
            <w:r w:rsidRPr="007A6816">
              <w:rPr>
                <w:rFonts w:eastAsia="Calibri"/>
                <w:sz w:val="26"/>
                <w:szCs w:val="26"/>
              </w:rPr>
              <w:t xml:space="preserve">("Администрация </w:t>
            </w:r>
            <w:proofErr w:type="spellStart"/>
            <w:r w:rsidRPr="007A6816">
              <w:rPr>
                <w:rFonts w:eastAsia="Calibri"/>
                <w:sz w:val="26"/>
                <w:szCs w:val="26"/>
              </w:rPr>
              <w:t>Шенталинского</w:t>
            </w:r>
            <w:proofErr w:type="spellEnd"/>
            <w:r w:rsidRPr="007A6816">
              <w:rPr>
                <w:rFonts w:eastAsia="Calibri"/>
                <w:sz w:val="26"/>
                <w:szCs w:val="26"/>
              </w:rPr>
              <w:t xml:space="preserve"> района" </w:t>
            </w:r>
            <w:proofErr w:type="gramStart"/>
            <w:r w:rsidRPr="007A6816">
              <w:rPr>
                <w:rFonts w:eastAsia="Calibri"/>
                <w:sz w:val="26"/>
                <w:szCs w:val="26"/>
              </w:rPr>
              <w:t>л</w:t>
            </w:r>
            <w:proofErr w:type="gramEnd"/>
            <w:r w:rsidRPr="007A6816">
              <w:rPr>
                <w:rFonts w:eastAsia="Calibri"/>
                <w:sz w:val="26"/>
                <w:szCs w:val="26"/>
              </w:rPr>
              <w:t>/с 02423008020)</w:t>
            </w:r>
          </w:p>
          <w:p w:rsidR="007A6816" w:rsidRPr="007A6816" w:rsidRDefault="007A6816" w:rsidP="00A33FC3">
            <w:pPr>
              <w:rPr>
                <w:rFonts w:eastAsia="Calibri"/>
                <w:sz w:val="26"/>
                <w:szCs w:val="26"/>
              </w:rPr>
            </w:pPr>
            <w:r w:rsidRPr="007A6816">
              <w:rPr>
                <w:rFonts w:eastAsia="Calibri"/>
                <w:sz w:val="26"/>
                <w:szCs w:val="26"/>
              </w:rPr>
              <w:t>ОКТМО 36648000</w:t>
            </w:r>
          </w:p>
          <w:p w:rsidR="007A6816" w:rsidRPr="007A6816" w:rsidRDefault="007A6816" w:rsidP="00A33FC3">
            <w:pPr>
              <w:rPr>
                <w:rFonts w:eastAsia="Calibri"/>
                <w:sz w:val="26"/>
                <w:szCs w:val="26"/>
              </w:rPr>
            </w:pPr>
            <w:r w:rsidRPr="007A6816">
              <w:rPr>
                <w:rFonts w:eastAsia="Calibri"/>
                <w:sz w:val="26"/>
                <w:szCs w:val="26"/>
              </w:rPr>
              <w:t xml:space="preserve"> </w:t>
            </w:r>
          </w:p>
          <w:p w:rsidR="007A6816" w:rsidRPr="007A6816" w:rsidRDefault="007A6816" w:rsidP="00A33FC3">
            <w:pPr>
              <w:rPr>
                <w:rFonts w:eastAsia="Calibri"/>
                <w:sz w:val="26"/>
                <w:szCs w:val="26"/>
              </w:rPr>
            </w:pPr>
            <w:r w:rsidRPr="007A6816">
              <w:rPr>
                <w:rFonts w:eastAsia="Calibri"/>
                <w:sz w:val="26"/>
                <w:szCs w:val="26"/>
              </w:rPr>
              <w:t xml:space="preserve"> </w:t>
            </w:r>
          </w:p>
        </w:tc>
        <w:tc>
          <w:tcPr>
            <w:tcW w:w="4786" w:type="dxa"/>
          </w:tcPr>
          <w:p w:rsidR="007A6816" w:rsidRPr="007A6816" w:rsidRDefault="007A6816" w:rsidP="00A3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6"/>
              </w:rPr>
            </w:pPr>
            <w:r w:rsidRPr="007A6816">
              <w:rPr>
                <w:rFonts w:eastAsia="Calibri"/>
                <w:sz w:val="26"/>
                <w:szCs w:val="26"/>
              </w:rPr>
              <w:t xml:space="preserve">Администрация сельского поселения  </w:t>
            </w:r>
          </w:p>
          <w:p w:rsidR="007A6816" w:rsidRPr="007A6816" w:rsidRDefault="007A6816" w:rsidP="00A3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6"/>
              </w:rPr>
            </w:pPr>
            <w:r w:rsidRPr="007A6816">
              <w:rPr>
                <w:rFonts w:eastAsia="Calibri"/>
                <w:sz w:val="26"/>
                <w:szCs w:val="26"/>
              </w:rPr>
              <w:t>Артюшкино муниципального района Шенталинский Самарской области</w:t>
            </w:r>
          </w:p>
          <w:p w:rsidR="007A6816" w:rsidRPr="007A6816" w:rsidRDefault="007A6816" w:rsidP="00A3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6"/>
                <w:szCs w:val="26"/>
              </w:rPr>
            </w:pPr>
          </w:p>
          <w:p w:rsidR="007A6816" w:rsidRPr="007A6816" w:rsidRDefault="007A6816" w:rsidP="00A33FC3">
            <w:pPr>
              <w:tabs>
                <w:tab w:val="left" w:pos="0"/>
              </w:tabs>
              <w:ind w:right="-6"/>
              <w:rPr>
                <w:sz w:val="26"/>
                <w:szCs w:val="26"/>
              </w:rPr>
            </w:pPr>
            <w:proofErr w:type="spellStart"/>
            <w:r w:rsidRPr="007A6816">
              <w:rPr>
                <w:sz w:val="26"/>
                <w:szCs w:val="26"/>
              </w:rPr>
              <w:t>Юр.адрес</w:t>
            </w:r>
            <w:proofErr w:type="spellEnd"/>
            <w:r w:rsidRPr="007A6816">
              <w:rPr>
                <w:sz w:val="26"/>
                <w:szCs w:val="26"/>
              </w:rPr>
              <w:t xml:space="preserve">: 446901, Самарская область,    Шенталинский район,       </w:t>
            </w:r>
            <w:proofErr w:type="spellStart"/>
            <w:r w:rsidRPr="007A6816">
              <w:rPr>
                <w:sz w:val="26"/>
                <w:szCs w:val="26"/>
              </w:rPr>
              <w:t>д</w:t>
            </w:r>
            <w:proofErr w:type="gramStart"/>
            <w:r w:rsidRPr="007A6816">
              <w:rPr>
                <w:sz w:val="26"/>
                <w:szCs w:val="26"/>
              </w:rPr>
              <w:t>.К</w:t>
            </w:r>
            <w:proofErr w:type="gramEnd"/>
            <w:r w:rsidRPr="007A6816">
              <w:rPr>
                <w:sz w:val="26"/>
                <w:szCs w:val="26"/>
              </w:rPr>
              <w:t>остюнькино</w:t>
            </w:r>
            <w:proofErr w:type="spellEnd"/>
            <w:r w:rsidRPr="007A6816">
              <w:rPr>
                <w:sz w:val="26"/>
                <w:szCs w:val="26"/>
              </w:rPr>
              <w:t>, ул. Центральная, д.21</w:t>
            </w:r>
          </w:p>
          <w:p w:rsidR="007A6816" w:rsidRPr="007A6816" w:rsidRDefault="007A6816" w:rsidP="00A33FC3">
            <w:pPr>
              <w:ind w:left="2700" w:hanging="2700"/>
              <w:jc w:val="both"/>
              <w:rPr>
                <w:bCs/>
                <w:sz w:val="26"/>
                <w:szCs w:val="26"/>
              </w:rPr>
            </w:pPr>
          </w:p>
          <w:p w:rsidR="007A6816" w:rsidRPr="007A6816" w:rsidRDefault="007A6816" w:rsidP="00A33FC3">
            <w:pPr>
              <w:ind w:left="2700" w:hanging="2700"/>
              <w:jc w:val="both"/>
              <w:rPr>
                <w:bCs/>
                <w:sz w:val="26"/>
                <w:szCs w:val="26"/>
              </w:rPr>
            </w:pPr>
            <w:r w:rsidRPr="007A6816">
              <w:rPr>
                <w:bCs/>
                <w:sz w:val="26"/>
                <w:szCs w:val="26"/>
              </w:rPr>
              <w:t>ИНН/КПП 6369009780/ 636901001</w:t>
            </w:r>
          </w:p>
          <w:p w:rsidR="007A6816" w:rsidRPr="007A6816" w:rsidRDefault="007A6816" w:rsidP="00A33FC3">
            <w:pPr>
              <w:rPr>
                <w:sz w:val="26"/>
                <w:szCs w:val="26"/>
              </w:rPr>
            </w:pPr>
            <w:r w:rsidRPr="007A6816">
              <w:rPr>
                <w:sz w:val="26"/>
                <w:szCs w:val="26"/>
              </w:rPr>
              <w:t xml:space="preserve">Банк: ОТДЕЛЕНИЕ САМАРА БАНКА РОССИИ//УФК по Самарской области, </w:t>
            </w:r>
          </w:p>
          <w:p w:rsidR="007A6816" w:rsidRPr="007A6816" w:rsidRDefault="007A6816" w:rsidP="00A33FC3">
            <w:pPr>
              <w:rPr>
                <w:sz w:val="26"/>
                <w:szCs w:val="26"/>
              </w:rPr>
            </w:pPr>
            <w:r w:rsidRPr="007A6816">
              <w:rPr>
                <w:sz w:val="26"/>
                <w:szCs w:val="26"/>
              </w:rPr>
              <w:t xml:space="preserve">г. Самара </w:t>
            </w:r>
          </w:p>
          <w:p w:rsidR="007A6816" w:rsidRPr="007A6816" w:rsidRDefault="007A6816" w:rsidP="00A33FC3">
            <w:pPr>
              <w:rPr>
                <w:sz w:val="26"/>
                <w:szCs w:val="26"/>
              </w:rPr>
            </w:pPr>
            <w:r w:rsidRPr="007A6816">
              <w:rPr>
                <w:sz w:val="26"/>
                <w:szCs w:val="26"/>
              </w:rPr>
              <w:t>БИК:013601205</w:t>
            </w:r>
          </w:p>
          <w:p w:rsidR="007A6816" w:rsidRPr="007A6816" w:rsidRDefault="007A6816" w:rsidP="00A33FC3">
            <w:pPr>
              <w:rPr>
                <w:sz w:val="26"/>
                <w:szCs w:val="26"/>
              </w:rPr>
            </w:pPr>
            <w:r w:rsidRPr="007A6816">
              <w:rPr>
                <w:sz w:val="26"/>
                <w:szCs w:val="26"/>
                <w:lang w:eastAsia="ar-SA"/>
              </w:rPr>
              <w:t>Банковский счет, входящий в состав единого казначейского счета (ЕКС): 40102810545370000036</w:t>
            </w:r>
          </w:p>
          <w:p w:rsidR="007A6816" w:rsidRPr="007A6816" w:rsidRDefault="007A6816" w:rsidP="00A33FC3">
            <w:pPr>
              <w:rPr>
                <w:sz w:val="26"/>
                <w:szCs w:val="26"/>
              </w:rPr>
            </w:pPr>
            <w:r w:rsidRPr="007A6816">
              <w:rPr>
                <w:sz w:val="26"/>
                <w:szCs w:val="26"/>
                <w:lang w:eastAsia="ar-SA"/>
              </w:rPr>
              <w:t xml:space="preserve">Казначейский счет: </w:t>
            </w:r>
            <w:r w:rsidRPr="007A6816">
              <w:rPr>
                <w:sz w:val="26"/>
                <w:szCs w:val="26"/>
              </w:rPr>
              <w:t>03100643000000014200</w:t>
            </w:r>
          </w:p>
          <w:p w:rsidR="007A6816" w:rsidRPr="007A6816" w:rsidRDefault="007A6816" w:rsidP="00A33FC3">
            <w:pPr>
              <w:rPr>
                <w:sz w:val="26"/>
                <w:szCs w:val="26"/>
              </w:rPr>
            </w:pPr>
            <w:r w:rsidRPr="007A6816">
              <w:rPr>
                <w:sz w:val="26"/>
                <w:szCs w:val="26"/>
              </w:rPr>
              <w:t>Получатель: УФК по Самарской области (АСП Артюшкино, л/с 04423002250)</w:t>
            </w:r>
          </w:p>
          <w:p w:rsidR="007A6816" w:rsidRPr="007A6816" w:rsidRDefault="007A6816" w:rsidP="00A33FC3">
            <w:pPr>
              <w:jc w:val="both"/>
              <w:rPr>
                <w:sz w:val="26"/>
                <w:szCs w:val="26"/>
              </w:rPr>
            </w:pPr>
            <w:r w:rsidRPr="007A6816">
              <w:rPr>
                <w:sz w:val="26"/>
                <w:szCs w:val="26"/>
              </w:rPr>
              <w:t>КБК 49620240014100000150</w:t>
            </w:r>
          </w:p>
          <w:p w:rsidR="007A6816" w:rsidRPr="007A6816" w:rsidRDefault="007A6816" w:rsidP="00A33FC3">
            <w:pPr>
              <w:rPr>
                <w:sz w:val="26"/>
                <w:szCs w:val="26"/>
              </w:rPr>
            </w:pPr>
            <w:r w:rsidRPr="007A6816">
              <w:rPr>
                <w:sz w:val="26"/>
                <w:szCs w:val="26"/>
              </w:rPr>
              <w:t>ОКТМО 36648404</w:t>
            </w:r>
          </w:p>
          <w:p w:rsidR="007A6816" w:rsidRPr="007A6816" w:rsidRDefault="007A6816" w:rsidP="00A33FC3">
            <w:pPr>
              <w:jc w:val="both"/>
              <w:rPr>
                <w:sz w:val="26"/>
                <w:szCs w:val="26"/>
              </w:rPr>
            </w:pPr>
          </w:p>
        </w:tc>
      </w:tr>
      <w:tr w:rsidR="007A6816" w:rsidRPr="007A6816" w:rsidTr="00A33FC3">
        <w:tc>
          <w:tcPr>
            <w:tcW w:w="4785" w:type="dxa"/>
          </w:tcPr>
          <w:p w:rsidR="007A6816" w:rsidRPr="007A6816" w:rsidRDefault="007A6816" w:rsidP="00A33FC3">
            <w:pPr>
              <w:rPr>
                <w:rFonts w:eastAsia="Calibri"/>
                <w:sz w:val="26"/>
                <w:szCs w:val="26"/>
              </w:rPr>
            </w:pPr>
          </w:p>
        </w:tc>
        <w:tc>
          <w:tcPr>
            <w:tcW w:w="4786" w:type="dxa"/>
          </w:tcPr>
          <w:p w:rsidR="007A6816" w:rsidRPr="007A6816" w:rsidRDefault="007A6816" w:rsidP="00A3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6"/>
              </w:rPr>
            </w:pPr>
          </w:p>
        </w:tc>
      </w:tr>
      <w:tr w:rsidR="007A6816" w:rsidRPr="007A6816" w:rsidTr="00A33FC3">
        <w:tc>
          <w:tcPr>
            <w:tcW w:w="4785" w:type="dxa"/>
          </w:tcPr>
          <w:tbl>
            <w:tblPr>
              <w:tblW w:w="0" w:type="auto"/>
              <w:tblLook w:val="00A0" w:firstRow="1" w:lastRow="0" w:firstColumn="1" w:lastColumn="0" w:noHBand="0" w:noVBand="0"/>
            </w:tblPr>
            <w:tblGrid>
              <w:gridCol w:w="4554"/>
            </w:tblGrid>
            <w:tr w:rsidR="007A6816" w:rsidRPr="007A6816" w:rsidTr="00A33FC3">
              <w:tc>
                <w:tcPr>
                  <w:tcW w:w="4554" w:type="dxa"/>
                </w:tcPr>
                <w:p w:rsidR="007A6816" w:rsidRPr="007A6816" w:rsidRDefault="007A6816" w:rsidP="00A33FC3">
                  <w:pPr>
                    <w:rPr>
                      <w:rFonts w:eastAsia="Calibri"/>
                      <w:sz w:val="26"/>
                      <w:szCs w:val="26"/>
                    </w:rPr>
                  </w:pPr>
                  <w:r w:rsidRPr="007A6816">
                    <w:rPr>
                      <w:rFonts w:eastAsia="Calibri"/>
                      <w:sz w:val="26"/>
                      <w:szCs w:val="26"/>
                    </w:rPr>
                    <w:t>Глава муниципального района Шенталинский Самарской области</w:t>
                  </w:r>
                </w:p>
                <w:p w:rsidR="007A6816" w:rsidRPr="007A6816" w:rsidRDefault="007A6816" w:rsidP="00A33FC3">
                  <w:pPr>
                    <w:jc w:val="center"/>
                    <w:rPr>
                      <w:rFonts w:eastAsia="Calibri"/>
                      <w:sz w:val="26"/>
                      <w:szCs w:val="26"/>
                    </w:rPr>
                  </w:pPr>
                </w:p>
                <w:p w:rsidR="007A6816" w:rsidRPr="007A6816" w:rsidRDefault="007A6816" w:rsidP="00A33FC3">
                  <w:pPr>
                    <w:rPr>
                      <w:rFonts w:eastAsia="Calibri"/>
                      <w:sz w:val="26"/>
                      <w:szCs w:val="26"/>
                    </w:rPr>
                  </w:pPr>
                </w:p>
                <w:p w:rsidR="007A6816" w:rsidRPr="007A6816" w:rsidRDefault="007A6816" w:rsidP="00A33FC3">
                  <w:pPr>
                    <w:rPr>
                      <w:rFonts w:eastAsia="Calibri"/>
                      <w:sz w:val="26"/>
                      <w:szCs w:val="26"/>
                    </w:rPr>
                  </w:pPr>
                  <w:r w:rsidRPr="007A6816">
                    <w:rPr>
                      <w:rFonts w:eastAsia="Calibri"/>
                      <w:sz w:val="26"/>
                      <w:szCs w:val="26"/>
                    </w:rPr>
                    <w:t xml:space="preserve">__________            </w:t>
                  </w:r>
                  <w:proofErr w:type="spellStart"/>
                  <w:r w:rsidRPr="007A6816">
                    <w:rPr>
                      <w:rFonts w:eastAsia="Calibri"/>
                      <w:sz w:val="26"/>
                      <w:szCs w:val="26"/>
                    </w:rPr>
                    <w:t>А.М.Лемаев</w:t>
                  </w:r>
                  <w:proofErr w:type="spellEnd"/>
                  <w:r w:rsidRPr="007A6816">
                    <w:rPr>
                      <w:rFonts w:eastAsia="Calibri"/>
                      <w:sz w:val="26"/>
                      <w:szCs w:val="26"/>
                    </w:rPr>
                    <w:t xml:space="preserve">                 </w:t>
                  </w:r>
                </w:p>
                <w:p w:rsidR="007A6816" w:rsidRPr="007A6816" w:rsidRDefault="007A6816" w:rsidP="00A33FC3">
                  <w:pPr>
                    <w:rPr>
                      <w:rFonts w:eastAsia="Calibri"/>
                      <w:sz w:val="16"/>
                      <w:szCs w:val="26"/>
                    </w:rPr>
                  </w:pPr>
                  <w:r w:rsidRPr="007A6816">
                    <w:rPr>
                      <w:rFonts w:eastAsia="Calibri"/>
                      <w:sz w:val="16"/>
                      <w:szCs w:val="26"/>
                    </w:rPr>
                    <w:t xml:space="preserve">                                                            (Ф.И.О.)</w:t>
                  </w:r>
                </w:p>
                <w:p w:rsidR="007A6816" w:rsidRPr="007A6816" w:rsidRDefault="007A6816" w:rsidP="00A33FC3">
                  <w:pPr>
                    <w:rPr>
                      <w:rFonts w:eastAsia="Calibri"/>
                      <w:sz w:val="16"/>
                      <w:szCs w:val="26"/>
                    </w:rPr>
                  </w:pPr>
                  <w:r w:rsidRPr="007A6816">
                    <w:rPr>
                      <w:rFonts w:eastAsia="Calibri"/>
                      <w:sz w:val="16"/>
                      <w:szCs w:val="26"/>
                    </w:rPr>
                    <w:t xml:space="preserve">     (подпись)</w:t>
                  </w:r>
                </w:p>
                <w:p w:rsidR="007A6816" w:rsidRPr="007A6816" w:rsidRDefault="007A6816" w:rsidP="00A3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7A6816">
                    <w:rPr>
                      <w:rFonts w:eastAsia="Calibri"/>
                      <w:sz w:val="26"/>
                      <w:szCs w:val="26"/>
                    </w:rPr>
                    <w:t xml:space="preserve">М.П. </w:t>
                  </w:r>
                </w:p>
                <w:p w:rsidR="007A6816" w:rsidRPr="007A6816" w:rsidRDefault="007A6816" w:rsidP="00A33FC3">
                  <w:pPr>
                    <w:jc w:val="center"/>
                    <w:rPr>
                      <w:rFonts w:eastAsia="Calibri"/>
                      <w:sz w:val="26"/>
                      <w:szCs w:val="26"/>
                    </w:rPr>
                  </w:pPr>
                </w:p>
              </w:tc>
            </w:tr>
          </w:tbl>
          <w:p w:rsidR="007A6816" w:rsidRPr="007A6816" w:rsidRDefault="007A6816" w:rsidP="00A33FC3">
            <w:pPr>
              <w:jc w:val="center"/>
              <w:rPr>
                <w:rFonts w:eastAsia="Calibri"/>
                <w:sz w:val="26"/>
                <w:szCs w:val="26"/>
              </w:rPr>
            </w:pPr>
          </w:p>
        </w:tc>
        <w:tc>
          <w:tcPr>
            <w:tcW w:w="4786" w:type="dxa"/>
          </w:tcPr>
          <w:tbl>
            <w:tblPr>
              <w:tblW w:w="0" w:type="auto"/>
              <w:tblLook w:val="00A0" w:firstRow="1" w:lastRow="0" w:firstColumn="1" w:lastColumn="0" w:noHBand="0" w:noVBand="0"/>
            </w:tblPr>
            <w:tblGrid>
              <w:gridCol w:w="4554"/>
            </w:tblGrid>
            <w:tr w:rsidR="007A6816" w:rsidRPr="007A6816" w:rsidTr="00A33FC3">
              <w:trPr>
                <w:trHeight w:val="2619"/>
              </w:trPr>
              <w:tc>
                <w:tcPr>
                  <w:tcW w:w="4554" w:type="dxa"/>
                </w:tcPr>
                <w:p w:rsidR="007A6816" w:rsidRPr="007A6816" w:rsidRDefault="007A6816" w:rsidP="00A33FC3">
                  <w:pPr>
                    <w:jc w:val="both"/>
                    <w:rPr>
                      <w:rFonts w:eastAsia="Calibri"/>
                      <w:sz w:val="26"/>
                      <w:szCs w:val="26"/>
                    </w:rPr>
                  </w:pPr>
                  <w:r w:rsidRPr="007A6816">
                    <w:rPr>
                      <w:rFonts w:eastAsia="Calibri"/>
                      <w:sz w:val="26"/>
                      <w:szCs w:val="26"/>
                    </w:rPr>
                    <w:lastRenderedPageBreak/>
                    <w:t>Глава сельского поселения                   Артюшкино муниципального района Шенталинский Самарской области</w:t>
                  </w:r>
                </w:p>
                <w:p w:rsidR="007A6816" w:rsidRPr="007A6816" w:rsidRDefault="007A6816" w:rsidP="00A33FC3">
                  <w:pPr>
                    <w:rPr>
                      <w:rFonts w:eastAsia="Calibri"/>
                      <w:sz w:val="26"/>
                      <w:szCs w:val="26"/>
                    </w:rPr>
                  </w:pPr>
                  <w:r w:rsidRPr="007A6816">
                    <w:rPr>
                      <w:rFonts w:eastAsia="Calibri"/>
                      <w:sz w:val="26"/>
                      <w:szCs w:val="26"/>
                    </w:rPr>
                    <w:t xml:space="preserve"> </w:t>
                  </w:r>
                </w:p>
                <w:p w:rsidR="007A6816" w:rsidRPr="007A6816" w:rsidRDefault="007A6816" w:rsidP="00A33FC3">
                  <w:pPr>
                    <w:rPr>
                      <w:rFonts w:eastAsia="Calibri"/>
                      <w:sz w:val="26"/>
                      <w:szCs w:val="26"/>
                    </w:rPr>
                  </w:pPr>
                  <w:r w:rsidRPr="007A6816">
                    <w:rPr>
                      <w:rFonts w:eastAsia="Calibri"/>
                      <w:sz w:val="26"/>
                      <w:szCs w:val="26"/>
                    </w:rPr>
                    <w:t xml:space="preserve">  ________     Л.И. Панина                  </w:t>
                  </w:r>
                </w:p>
                <w:p w:rsidR="007A6816" w:rsidRPr="007A6816" w:rsidRDefault="007A6816" w:rsidP="00A33FC3">
                  <w:pPr>
                    <w:rPr>
                      <w:rFonts w:eastAsia="Calibri"/>
                      <w:sz w:val="16"/>
                      <w:szCs w:val="26"/>
                    </w:rPr>
                  </w:pPr>
                  <w:r w:rsidRPr="007A6816">
                    <w:rPr>
                      <w:rFonts w:eastAsia="Calibri"/>
                      <w:sz w:val="26"/>
                      <w:szCs w:val="26"/>
                    </w:rPr>
                    <w:t xml:space="preserve">                          </w:t>
                  </w:r>
                  <w:r>
                    <w:rPr>
                      <w:rFonts w:eastAsia="Calibri"/>
                      <w:sz w:val="26"/>
                      <w:szCs w:val="26"/>
                    </w:rPr>
                    <w:t xml:space="preserve">    </w:t>
                  </w:r>
                  <w:r w:rsidRPr="007A6816">
                    <w:rPr>
                      <w:rFonts w:eastAsia="Calibri"/>
                      <w:sz w:val="16"/>
                      <w:szCs w:val="26"/>
                    </w:rPr>
                    <w:t>(Ф.И.О.)</w:t>
                  </w:r>
                </w:p>
                <w:p w:rsidR="007A6816" w:rsidRPr="007A6816" w:rsidRDefault="007A6816" w:rsidP="00A33FC3">
                  <w:pPr>
                    <w:rPr>
                      <w:rFonts w:eastAsia="Calibri"/>
                      <w:sz w:val="16"/>
                      <w:szCs w:val="26"/>
                    </w:rPr>
                  </w:pPr>
                  <w:r w:rsidRPr="007A6816">
                    <w:rPr>
                      <w:rFonts w:eastAsia="Calibri"/>
                      <w:sz w:val="16"/>
                      <w:szCs w:val="26"/>
                    </w:rPr>
                    <w:t xml:space="preserve">          (подпись)</w:t>
                  </w:r>
                </w:p>
                <w:p w:rsidR="007A6816" w:rsidRPr="007A6816" w:rsidRDefault="007A6816" w:rsidP="00A3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7A6816">
                    <w:rPr>
                      <w:rFonts w:eastAsia="Calibri"/>
                      <w:sz w:val="26"/>
                      <w:szCs w:val="26"/>
                    </w:rPr>
                    <w:t xml:space="preserve">М.П. </w:t>
                  </w:r>
                </w:p>
                <w:p w:rsidR="007A6816" w:rsidRPr="007A6816" w:rsidRDefault="007A6816" w:rsidP="00A33FC3">
                  <w:pPr>
                    <w:jc w:val="center"/>
                    <w:rPr>
                      <w:rFonts w:eastAsia="Calibri"/>
                      <w:sz w:val="26"/>
                      <w:szCs w:val="26"/>
                    </w:rPr>
                  </w:pPr>
                </w:p>
              </w:tc>
            </w:tr>
          </w:tbl>
          <w:p w:rsidR="007A6816" w:rsidRPr="007A6816" w:rsidRDefault="007A6816" w:rsidP="00A33FC3">
            <w:pPr>
              <w:spacing w:after="240"/>
              <w:rPr>
                <w:rFonts w:eastAsia="Calibri"/>
                <w:sz w:val="26"/>
                <w:szCs w:val="26"/>
              </w:rPr>
            </w:pPr>
          </w:p>
        </w:tc>
      </w:tr>
    </w:tbl>
    <w:p w:rsidR="007A6816" w:rsidRPr="007A6816" w:rsidRDefault="007A6816" w:rsidP="007A6816">
      <w:pPr>
        <w:rPr>
          <w:sz w:val="26"/>
          <w:szCs w:val="26"/>
        </w:rPr>
      </w:pPr>
    </w:p>
    <w:p w:rsidR="007A6816" w:rsidRPr="007A6816" w:rsidRDefault="007A6816" w:rsidP="00C7129C">
      <w:pPr>
        <w:jc w:val="both"/>
        <w:rPr>
          <w:sz w:val="26"/>
          <w:szCs w:val="26"/>
        </w:rPr>
      </w:pPr>
    </w:p>
    <w:sectPr w:rsidR="007A6816" w:rsidRPr="007A6816" w:rsidSect="00B17A9F">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48" w:rsidRDefault="003A0948" w:rsidP="007A6816">
      <w:r>
        <w:separator/>
      </w:r>
    </w:p>
  </w:endnote>
  <w:endnote w:type="continuationSeparator" w:id="0">
    <w:p w:rsidR="003A0948" w:rsidRDefault="003A0948" w:rsidP="007A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48" w:rsidRDefault="003A0948" w:rsidP="007A6816">
      <w:r>
        <w:separator/>
      </w:r>
    </w:p>
  </w:footnote>
  <w:footnote w:type="continuationSeparator" w:id="0">
    <w:p w:rsidR="003A0948" w:rsidRDefault="003A0948" w:rsidP="007A6816">
      <w:r>
        <w:continuationSeparator/>
      </w:r>
    </w:p>
  </w:footnote>
  <w:footnote w:id="1">
    <w:p w:rsidR="007A6816" w:rsidRPr="00420E6D" w:rsidRDefault="007A6816" w:rsidP="007A6816">
      <w:pPr>
        <w:pStyle w:val="a7"/>
        <w:jc w:val="both"/>
        <w:rPr>
          <w:sz w:val="24"/>
          <w:szCs w:val="24"/>
        </w:rPr>
      </w:pPr>
      <w:r w:rsidRPr="00420E6D">
        <w:rPr>
          <w:sz w:val="24"/>
          <w:szCs w:val="24"/>
          <w:vertAlign w:val="superscript"/>
        </w:rPr>
        <w:t xml:space="preserve">                </w:t>
      </w:r>
      <w:r>
        <w:rPr>
          <w:sz w:val="24"/>
          <w:szCs w:val="24"/>
          <w:vertAlign w:val="superscript"/>
        </w:rPr>
        <w:t>1</w:t>
      </w:r>
      <w:r w:rsidRPr="00420E6D">
        <w:rPr>
          <w:sz w:val="24"/>
          <w:szCs w:val="24"/>
        </w:rPr>
        <w:t>Порядок выплаты неустойки определяется в соответствии с главой 23 части 1 Гражданского кодекса Российской Федерации.</w:t>
      </w:r>
    </w:p>
    <w:p w:rsidR="007A6816" w:rsidRPr="00420E6D" w:rsidRDefault="007A6816" w:rsidP="007A6816">
      <w:pPr>
        <w:pStyle w:val="ConsPlusNormal"/>
        <w:ind w:firstLine="709"/>
        <w:jc w:val="both"/>
        <w:rPr>
          <w:rFonts w:ascii="Times New Roman" w:hAnsi="Times New Roman" w:cs="Times New Roman"/>
          <w:sz w:val="24"/>
          <w:szCs w:val="24"/>
        </w:rPr>
      </w:pPr>
      <w:r w:rsidRPr="00420E6D">
        <w:rPr>
          <w:rFonts w:ascii="Times New Roman" w:hAnsi="Times New Roman" w:cs="Times New Roman"/>
          <w:sz w:val="24"/>
          <w:szCs w:val="24"/>
        </w:rPr>
        <w:t>Порядок наложения административного штрафа определяется в соответствии со статьей 15.15.3 Кодекса Российской Федерации об административных правонарушениях.</w:t>
      </w:r>
    </w:p>
    <w:p w:rsidR="007A6816" w:rsidRPr="00420E6D" w:rsidRDefault="007A6816" w:rsidP="007A6816">
      <w:pPr>
        <w:autoSpaceDE w:val="0"/>
        <w:autoSpaceDN w:val="0"/>
        <w:adjustRightInd w:val="0"/>
        <w:ind w:firstLine="709"/>
        <w:jc w:val="both"/>
      </w:pPr>
      <w:proofErr w:type="gramStart"/>
      <w:r w:rsidRPr="00420E6D">
        <w:rPr>
          <w:rFonts w:eastAsia="Calibri"/>
        </w:rPr>
        <w:t>Кроме того, согласно статье 306.8 Бюджетного кодекса Российской Федерации 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w:t>
      </w:r>
      <w:proofErr w:type="gramEnd"/>
      <w:r w:rsidRPr="00420E6D">
        <w:rPr>
          <w:rFonts w:eastAsia="Calibri"/>
        </w:rPr>
        <w:t xml:space="preserve"> субвенций).</w:t>
      </w:r>
    </w:p>
  </w:footnote>
  <w:footnote w:id="2">
    <w:p w:rsidR="007A6816" w:rsidRPr="00420E6D" w:rsidRDefault="007A6816" w:rsidP="007A6816">
      <w:pPr>
        <w:ind w:firstLine="709"/>
      </w:pPr>
      <w:r>
        <w:rPr>
          <w:vertAlign w:val="superscript"/>
        </w:rPr>
        <w:t>2</w:t>
      </w:r>
      <w:r w:rsidRPr="00420E6D">
        <w:t>Данный срок должен умещаться в пределы одного финансового года. Это связано с тем,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w:t>
      </w:r>
    </w:p>
    <w:p w:rsidR="007A6816" w:rsidRPr="00420E6D" w:rsidRDefault="007A6816" w:rsidP="007A6816">
      <w:pPr>
        <w:pStyle w:val="a7"/>
        <w:rPr>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27AF"/>
    <w:rsid w:val="00004FD2"/>
    <w:rsid w:val="000107F4"/>
    <w:rsid w:val="00012B90"/>
    <w:rsid w:val="00013BE6"/>
    <w:rsid w:val="000173D2"/>
    <w:rsid w:val="00021A24"/>
    <w:rsid w:val="00021E02"/>
    <w:rsid w:val="000232CC"/>
    <w:rsid w:val="000323AF"/>
    <w:rsid w:val="00041142"/>
    <w:rsid w:val="000619D5"/>
    <w:rsid w:val="000625E8"/>
    <w:rsid w:val="0007133B"/>
    <w:rsid w:val="00074516"/>
    <w:rsid w:val="000848D0"/>
    <w:rsid w:val="00094DCA"/>
    <w:rsid w:val="00096810"/>
    <w:rsid w:val="000B4336"/>
    <w:rsid w:val="000C6752"/>
    <w:rsid w:val="000D1C23"/>
    <w:rsid w:val="000E03A1"/>
    <w:rsid w:val="000E3F15"/>
    <w:rsid w:val="000F726D"/>
    <w:rsid w:val="001104AA"/>
    <w:rsid w:val="001141B1"/>
    <w:rsid w:val="00127BBC"/>
    <w:rsid w:val="0013074A"/>
    <w:rsid w:val="00135422"/>
    <w:rsid w:val="0014080F"/>
    <w:rsid w:val="001457BB"/>
    <w:rsid w:val="00150547"/>
    <w:rsid w:val="001554EB"/>
    <w:rsid w:val="00186E2C"/>
    <w:rsid w:val="00195ADA"/>
    <w:rsid w:val="00197648"/>
    <w:rsid w:val="001A4C08"/>
    <w:rsid w:val="001A5D23"/>
    <w:rsid w:val="001B6B9A"/>
    <w:rsid w:val="001B6E49"/>
    <w:rsid w:val="001C479A"/>
    <w:rsid w:val="001D1998"/>
    <w:rsid w:val="001D1EBA"/>
    <w:rsid w:val="001D3A01"/>
    <w:rsid w:val="001E4381"/>
    <w:rsid w:val="001E7827"/>
    <w:rsid w:val="001F234A"/>
    <w:rsid w:val="001F5FB2"/>
    <w:rsid w:val="00216BF4"/>
    <w:rsid w:val="00225413"/>
    <w:rsid w:val="00232377"/>
    <w:rsid w:val="0024215B"/>
    <w:rsid w:val="00253774"/>
    <w:rsid w:val="00255E65"/>
    <w:rsid w:val="00287EC4"/>
    <w:rsid w:val="002B29FF"/>
    <w:rsid w:val="002B2F4C"/>
    <w:rsid w:val="002B73A3"/>
    <w:rsid w:val="002C0CF6"/>
    <w:rsid w:val="002C526D"/>
    <w:rsid w:val="002C691C"/>
    <w:rsid w:val="002D44BF"/>
    <w:rsid w:val="002E45FA"/>
    <w:rsid w:val="002E7595"/>
    <w:rsid w:val="002F1F2C"/>
    <w:rsid w:val="002F36E8"/>
    <w:rsid w:val="002F5501"/>
    <w:rsid w:val="00301C4F"/>
    <w:rsid w:val="00312DEF"/>
    <w:rsid w:val="003475B3"/>
    <w:rsid w:val="00350CC0"/>
    <w:rsid w:val="00357E86"/>
    <w:rsid w:val="00363FD3"/>
    <w:rsid w:val="0036489A"/>
    <w:rsid w:val="00375C69"/>
    <w:rsid w:val="00376423"/>
    <w:rsid w:val="0038123C"/>
    <w:rsid w:val="003A0948"/>
    <w:rsid w:val="003B56B9"/>
    <w:rsid w:val="003B72E7"/>
    <w:rsid w:val="003C09D6"/>
    <w:rsid w:val="003C5080"/>
    <w:rsid w:val="003E254C"/>
    <w:rsid w:val="003E2B7D"/>
    <w:rsid w:val="003E3A44"/>
    <w:rsid w:val="003E62B0"/>
    <w:rsid w:val="003F0C74"/>
    <w:rsid w:val="003F5260"/>
    <w:rsid w:val="00433D10"/>
    <w:rsid w:val="004403B9"/>
    <w:rsid w:val="00440A7E"/>
    <w:rsid w:val="004422D4"/>
    <w:rsid w:val="00446207"/>
    <w:rsid w:val="00447030"/>
    <w:rsid w:val="00453013"/>
    <w:rsid w:val="004563BA"/>
    <w:rsid w:val="0045689C"/>
    <w:rsid w:val="004647FA"/>
    <w:rsid w:val="00471355"/>
    <w:rsid w:val="00477747"/>
    <w:rsid w:val="00477D03"/>
    <w:rsid w:val="00482F0F"/>
    <w:rsid w:val="0048614D"/>
    <w:rsid w:val="004976FA"/>
    <w:rsid w:val="004A1822"/>
    <w:rsid w:val="004B1B83"/>
    <w:rsid w:val="004C15A3"/>
    <w:rsid w:val="004E01D7"/>
    <w:rsid w:val="004E6427"/>
    <w:rsid w:val="004F5453"/>
    <w:rsid w:val="00503A96"/>
    <w:rsid w:val="00506CA5"/>
    <w:rsid w:val="00510B12"/>
    <w:rsid w:val="00516006"/>
    <w:rsid w:val="00531701"/>
    <w:rsid w:val="00534643"/>
    <w:rsid w:val="00535A14"/>
    <w:rsid w:val="0054249E"/>
    <w:rsid w:val="005552B6"/>
    <w:rsid w:val="00565D40"/>
    <w:rsid w:val="0056753B"/>
    <w:rsid w:val="005706AD"/>
    <w:rsid w:val="005C21B7"/>
    <w:rsid w:val="005C7503"/>
    <w:rsid w:val="005D3855"/>
    <w:rsid w:val="005D79EB"/>
    <w:rsid w:val="005D7B62"/>
    <w:rsid w:val="005F480F"/>
    <w:rsid w:val="005F682A"/>
    <w:rsid w:val="00611D90"/>
    <w:rsid w:val="00614BEC"/>
    <w:rsid w:val="00615B2F"/>
    <w:rsid w:val="00637FA8"/>
    <w:rsid w:val="0064618E"/>
    <w:rsid w:val="00646F64"/>
    <w:rsid w:val="00657422"/>
    <w:rsid w:val="0066380D"/>
    <w:rsid w:val="006961FB"/>
    <w:rsid w:val="006A66E7"/>
    <w:rsid w:val="006A7F6D"/>
    <w:rsid w:val="006B44DD"/>
    <w:rsid w:val="006B4510"/>
    <w:rsid w:val="006C14E4"/>
    <w:rsid w:val="006D0726"/>
    <w:rsid w:val="006D0AB6"/>
    <w:rsid w:val="006E0316"/>
    <w:rsid w:val="006E201C"/>
    <w:rsid w:val="006F240B"/>
    <w:rsid w:val="006F4C1E"/>
    <w:rsid w:val="00704D61"/>
    <w:rsid w:val="007112B3"/>
    <w:rsid w:val="00715B65"/>
    <w:rsid w:val="0071715A"/>
    <w:rsid w:val="00722369"/>
    <w:rsid w:val="0073123E"/>
    <w:rsid w:val="0073618A"/>
    <w:rsid w:val="007407FB"/>
    <w:rsid w:val="00742232"/>
    <w:rsid w:val="00753AFA"/>
    <w:rsid w:val="00781236"/>
    <w:rsid w:val="00785DB9"/>
    <w:rsid w:val="00786307"/>
    <w:rsid w:val="00790A48"/>
    <w:rsid w:val="007968B2"/>
    <w:rsid w:val="0079749E"/>
    <w:rsid w:val="007A6816"/>
    <w:rsid w:val="007B0FBF"/>
    <w:rsid w:val="007B23D4"/>
    <w:rsid w:val="007C441E"/>
    <w:rsid w:val="007C5D0F"/>
    <w:rsid w:val="007F1CC7"/>
    <w:rsid w:val="007F2315"/>
    <w:rsid w:val="007F3822"/>
    <w:rsid w:val="007F75C0"/>
    <w:rsid w:val="00800942"/>
    <w:rsid w:val="008012D4"/>
    <w:rsid w:val="008358BA"/>
    <w:rsid w:val="008444EF"/>
    <w:rsid w:val="00867703"/>
    <w:rsid w:val="008831F9"/>
    <w:rsid w:val="00897161"/>
    <w:rsid w:val="008A5E4F"/>
    <w:rsid w:val="008B2446"/>
    <w:rsid w:val="008C6417"/>
    <w:rsid w:val="008C6690"/>
    <w:rsid w:val="008D346A"/>
    <w:rsid w:val="008E2DE8"/>
    <w:rsid w:val="008E4B81"/>
    <w:rsid w:val="00915112"/>
    <w:rsid w:val="00951351"/>
    <w:rsid w:val="009574A1"/>
    <w:rsid w:val="00962521"/>
    <w:rsid w:val="0096631B"/>
    <w:rsid w:val="00976EBD"/>
    <w:rsid w:val="009771E1"/>
    <w:rsid w:val="00985E3E"/>
    <w:rsid w:val="009955A8"/>
    <w:rsid w:val="009A44DC"/>
    <w:rsid w:val="009A493D"/>
    <w:rsid w:val="009A5C14"/>
    <w:rsid w:val="009B6BB5"/>
    <w:rsid w:val="009C5286"/>
    <w:rsid w:val="009C53CC"/>
    <w:rsid w:val="009F299D"/>
    <w:rsid w:val="00A23AB3"/>
    <w:rsid w:val="00A534BD"/>
    <w:rsid w:val="00A7105C"/>
    <w:rsid w:val="00A74007"/>
    <w:rsid w:val="00A85737"/>
    <w:rsid w:val="00AA5ED7"/>
    <w:rsid w:val="00AB4D6D"/>
    <w:rsid w:val="00AD2F5A"/>
    <w:rsid w:val="00AE734D"/>
    <w:rsid w:val="00AF0093"/>
    <w:rsid w:val="00AF04AD"/>
    <w:rsid w:val="00B00474"/>
    <w:rsid w:val="00B04156"/>
    <w:rsid w:val="00B05AEA"/>
    <w:rsid w:val="00B0696D"/>
    <w:rsid w:val="00B06E50"/>
    <w:rsid w:val="00B10804"/>
    <w:rsid w:val="00B17A9F"/>
    <w:rsid w:val="00B46F77"/>
    <w:rsid w:val="00B55BDE"/>
    <w:rsid w:val="00B64358"/>
    <w:rsid w:val="00B969B2"/>
    <w:rsid w:val="00BB052B"/>
    <w:rsid w:val="00BB2FE5"/>
    <w:rsid w:val="00BB6923"/>
    <w:rsid w:val="00BE2924"/>
    <w:rsid w:val="00C1068D"/>
    <w:rsid w:val="00C27DC8"/>
    <w:rsid w:val="00C30FBF"/>
    <w:rsid w:val="00C31D56"/>
    <w:rsid w:val="00C332BB"/>
    <w:rsid w:val="00C7129C"/>
    <w:rsid w:val="00C97B79"/>
    <w:rsid w:val="00CA7547"/>
    <w:rsid w:val="00CC3425"/>
    <w:rsid w:val="00CC5B66"/>
    <w:rsid w:val="00CE03AF"/>
    <w:rsid w:val="00CE14F4"/>
    <w:rsid w:val="00CF0DE3"/>
    <w:rsid w:val="00D06891"/>
    <w:rsid w:val="00D1697B"/>
    <w:rsid w:val="00D270B6"/>
    <w:rsid w:val="00D34E8B"/>
    <w:rsid w:val="00D35345"/>
    <w:rsid w:val="00D36A88"/>
    <w:rsid w:val="00D44421"/>
    <w:rsid w:val="00D62041"/>
    <w:rsid w:val="00D700BB"/>
    <w:rsid w:val="00D748A1"/>
    <w:rsid w:val="00D841A5"/>
    <w:rsid w:val="00D94A45"/>
    <w:rsid w:val="00D95B26"/>
    <w:rsid w:val="00D95C95"/>
    <w:rsid w:val="00D95E53"/>
    <w:rsid w:val="00DA7508"/>
    <w:rsid w:val="00DD0233"/>
    <w:rsid w:val="00DE4753"/>
    <w:rsid w:val="00DE6126"/>
    <w:rsid w:val="00DF44BF"/>
    <w:rsid w:val="00DF62BF"/>
    <w:rsid w:val="00E02015"/>
    <w:rsid w:val="00E0393F"/>
    <w:rsid w:val="00E22BE7"/>
    <w:rsid w:val="00E34214"/>
    <w:rsid w:val="00E3601A"/>
    <w:rsid w:val="00E362DA"/>
    <w:rsid w:val="00E449E3"/>
    <w:rsid w:val="00E47D74"/>
    <w:rsid w:val="00E54BA0"/>
    <w:rsid w:val="00E61697"/>
    <w:rsid w:val="00E65117"/>
    <w:rsid w:val="00E736E7"/>
    <w:rsid w:val="00EA3D88"/>
    <w:rsid w:val="00EB0C65"/>
    <w:rsid w:val="00EB41B7"/>
    <w:rsid w:val="00EB4271"/>
    <w:rsid w:val="00EB7F24"/>
    <w:rsid w:val="00EC1473"/>
    <w:rsid w:val="00ED1C02"/>
    <w:rsid w:val="00ED7DB4"/>
    <w:rsid w:val="00EF3640"/>
    <w:rsid w:val="00F022C2"/>
    <w:rsid w:val="00F11540"/>
    <w:rsid w:val="00F3312D"/>
    <w:rsid w:val="00F5613A"/>
    <w:rsid w:val="00F63839"/>
    <w:rsid w:val="00F727AF"/>
    <w:rsid w:val="00F72F2B"/>
    <w:rsid w:val="00F7345E"/>
    <w:rsid w:val="00F772D4"/>
    <w:rsid w:val="00F938A9"/>
    <w:rsid w:val="00FB5566"/>
    <w:rsid w:val="00FC062F"/>
    <w:rsid w:val="00FD08EF"/>
    <w:rsid w:val="00FD2F78"/>
    <w:rsid w:val="00FE1547"/>
    <w:rsid w:val="00FE3C63"/>
    <w:rsid w:val="00FF6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9C"/>
    <w:rPr>
      <w:rFonts w:ascii="Times New Roman" w:eastAsia="Times New Roman" w:hAnsi="Times New Roman"/>
      <w:sz w:val="24"/>
      <w:szCs w:val="24"/>
    </w:rPr>
  </w:style>
  <w:style w:type="paragraph" w:styleId="3">
    <w:name w:val="heading 3"/>
    <w:basedOn w:val="a"/>
    <w:next w:val="a"/>
    <w:link w:val="30"/>
    <w:qFormat/>
    <w:locked/>
    <w:rsid w:val="00B17A9F"/>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7129C"/>
    <w:rPr>
      <w:rFonts w:ascii="Times New Roman" w:eastAsia="Times New Roman" w:hAnsi="Times New Roman"/>
      <w:sz w:val="24"/>
      <w:szCs w:val="24"/>
    </w:rPr>
  </w:style>
  <w:style w:type="paragraph" w:styleId="a4">
    <w:name w:val="Balloon Text"/>
    <w:basedOn w:val="a"/>
    <w:link w:val="a5"/>
    <w:uiPriority w:val="99"/>
    <w:semiHidden/>
    <w:rsid w:val="00C7129C"/>
    <w:rPr>
      <w:rFonts w:ascii="Tahoma" w:eastAsia="Calibri" w:hAnsi="Tahoma"/>
      <w:sz w:val="16"/>
      <w:szCs w:val="16"/>
    </w:rPr>
  </w:style>
  <w:style w:type="character" w:customStyle="1" w:styleId="a5">
    <w:name w:val="Текст выноски Знак"/>
    <w:link w:val="a4"/>
    <w:uiPriority w:val="99"/>
    <w:semiHidden/>
    <w:locked/>
    <w:rsid w:val="00C7129C"/>
    <w:rPr>
      <w:rFonts w:ascii="Tahoma" w:hAnsi="Tahoma" w:cs="Tahoma"/>
      <w:sz w:val="16"/>
      <w:szCs w:val="16"/>
      <w:lang w:eastAsia="ru-RU"/>
    </w:rPr>
  </w:style>
  <w:style w:type="character" w:styleId="a6">
    <w:name w:val="Hyperlink"/>
    <w:basedOn w:val="a0"/>
    <w:uiPriority w:val="99"/>
    <w:unhideWhenUsed/>
    <w:rsid w:val="006B4510"/>
    <w:rPr>
      <w:color w:val="0000FF"/>
      <w:u w:val="single"/>
    </w:rPr>
  </w:style>
  <w:style w:type="character" w:customStyle="1" w:styleId="30">
    <w:name w:val="Заголовок 3 Знак"/>
    <w:basedOn w:val="a0"/>
    <w:link w:val="3"/>
    <w:rsid w:val="00B17A9F"/>
    <w:rPr>
      <w:rFonts w:ascii="Times New Roman" w:eastAsia="Times New Roman" w:hAnsi="Times New Roman"/>
      <w:sz w:val="28"/>
    </w:rPr>
  </w:style>
  <w:style w:type="paragraph" w:styleId="31">
    <w:name w:val="Body Text 3"/>
    <w:basedOn w:val="a"/>
    <w:link w:val="32"/>
    <w:rsid w:val="007A6816"/>
    <w:pPr>
      <w:jc w:val="center"/>
    </w:pPr>
    <w:rPr>
      <w:b/>
      <w:sz w:val="28"/>
      <w:szCs w:val="20"/>
    </w:rPr>
  </w:style>
  <w:style w:type="character" w:customStyle="1" w:styleId="32">
    <w:name w:val="Основной текст 3 Знак"/>
    <w:basedOn w:val="a0"/>
    <w:link w:val="31"/>
    <w:rsid w:val="007A6816"/>
    <w:rPr>
      <w:rFonts w:ascii="Times New Roman" w:eastAsia="Times New Roman" w:hAnsi="Times New Roman"/>
      <w:b/>
      <w:sz w:val="28"/>
    </w:rPr>
  </w:style>
  <w:style w:type="paragraph" w:customStyle="1" w:styleId="ConsPlusNonformat">
    <w:name w:val="ConsPlusNonformat"/>
    <w:rsid w:val="007A6816"/>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7A6816"/>
    <w:pPr>
      <w:widowControl w:val="0"/>
      <w:autoSpaceDE w:val="0"/>
      <w:autoSpaceDN w:val="0"/>
      <w:adjustRightInd w:val="0"/>
      <w:ind w:firstLine="720"/>
    </w:pPr>
    <w:rPr>
      <w:rFonts w:ascii="Arial" w:eastAsia="Times New Roman" w:hAnsi="Arial" w:cs="Arial"/>
    </w:rPr>
  </w:style>
  <w:style w:type="paragraph" w:styleId="a7">
    <w:name w:val="footnote text"/>
    <w:basedOn w:val="a"/>
    <w:link w:val="a8"/>
    <w:rsid w:val="007A6816"/>
    <w:rPr>
      <w:sz w:val="20"/>
      <w:szCs w:val="20"/>
    </w:rPr>
  </w:style>
  <w:style w:type="character" w:customStyle="1" w:styleId="a8">
    <w:name w:val="Текст сноски Знак"/>
    <w:basedOn w:val="a0"/>
    <w:link w:val="a7"/>
    <w:rsid w:val="007A6816"/>
    <w:rPr>
      <w:rFonts w:ascii="Times New Roman" w:eastAsia="Times New Roman" w:hAnsi="Times New Roman"/>
    </w:rPr>
  </w:style>
  <w:style w:type="character" w:styleId="a9">
    <w:name w:val="footnote reference"/>
    <w:rsid w:val="007A6816"/>
    <w:rPr>
      <w:vertAlign w:val="superscript"/>
    </w:rPr>
  </w:style>
  <w:style w:type="paragraph" w:styleId="aa">
    <w:name w:val="List Paragraph"/>
    <w:basedOn w:val="a"/>
    <w:uiPriority w:val="34"/>
    <w:qFormat/>
    <w:rsid w:val="007A6816"/>
    <w:pPr>
      <w:ind w:left="708"/>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yushkino@shentala.ru" TargetMode="Externa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mailto:artyushkino@shentala.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9B663-CF6E-4B62-AE87-0724644F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1928</Words>
  <Characters>10994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Safin</dc:creator>
  <cp:lastModifiedBy>Пользователь</cp:lastModifiedBy>
  <cp:revision>40</cp:revision>
  <cp:lastPrinted>2021-10-11T05:41:00Z</cp:lastPrinted>
  <dcterms:created xsi:type="dcterms:W3CDTF">2018-12-05T07:12:00Z</dcterms:created>
  <dcterms:modified xsi:type="dcterms:W3CDTF">2021-10-11T05:43:00Z</dcterms:modified>
</cp:coreProperties>
</file>