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10031" w:type="dxa"/>
        <w:tblLayout w:type="fixed"/>
        <w:tblLook w:val="0000" w:firstRow="0" w:lastRow="0" w:firstColumn="0" w:lastColumn="0" w:noHBand="0" w:noVBand="0"/>
      </w:tblPr>
      <w:tblGrid>
        <w:gridCol w:w="4503"/>
        <w:gridCol w:w="5528"/>
      </w:tblGrid>
      <w:tr w:rsidR="00557C8B" w:rsidRPr="001D5C69" w14:paraId="5581B567" w14:textId="77777777" w:rsidTr="00CF396F">
        <w:trPr>
          <w:trHeight w:val="3338"/>
        </w:trPr>
        <w:tc>
          <w:tcPr>
            <w:tcW w:w="4503" w:type="dxa"/>
          </w:tcPr>
          <w:tbl>
            <w:tblPr>
              <w:tblW w:w="9508" w:type="dxa"/>
              <w:tblInd w:w="73" w:type="dxa"/>
              <w:tblLayout w:type="fixed"/>
              <w:tblLook w:val="0000" w:firstRow="0" w:lastRow="0" w:firstColumn="0" w:lastColumn="0" w:noHBand="0" w:noVBand="0"/>
            </w:tblPr>
            <w:tblGrid>
              <w:gridCol w:w="4485"/>
              <w:gridCol w:w="5023"/>
            </w:tblGrid>
            <w:tr w:rsidR="00557C8B" w:rsidRPr="004D4F56" w14:paraId="1B2D78FA" w14:textId="77777777" w:rsidTr="00CF396F">
              <w:trPr>
                <w:trHeight w:val="3126"/>
              </w:trPr>
              <w:tc>
                <w:tcPr>
                  <w:tcW w:w="4485" w:type="dxa"/>
                </w:tcPr>
                <w:p w14:paraId="0E5A3C1D" w14:textId="77777777" w:rsidR="00557C8B" w:rsidRPr="00557C8B" w:rsidRDefault="00557C8B" w:rsidP="00557C8B">
                  <w:pPr>
                    <w:framePr w:hSpace="180" w:wrap="around" w:vAnchor="page" w:hAnchor="margin" w:y="1066"/>
                    <w:spacing w:after="0" w:line="240" w:lineRule="auto"/>
                    <w:jc w:val="center"/>
                    <w:outlineLvl w:val="0"/>
                    <w:rPr>
                      <w:rFonts w:ascii="Times New Roman" w:hAnsi="Times New Roman" w:cs="Times New Roman"/>
                      <w:b/>
                    </w:rPr>
                  </w:pPr>
                  <w:r w:rsidRPr="00557C8B">
                    <w:rPr>
                      <w:rFonts w:ascii="Times New Roman" w:hAnsi="Times New Roman" w:cs="Times New Roman"/>
                      <w:b/>
                    </w:rPr>
                    <w:t>Администрация</w:t>
                  </w:r>
                </w:p>
                <w:p w14:paraId="36C0D35E" w14:textId="77777777" w:rsidR="00557C8B" w:rsidRPr="00557C8B" w:rsidRDefault="00557C8B" w:rsidP="00557C8B">
                  <w:pPr>
                    <w:framePr w:hSpace="180" w:wrap="around" w:vAnchor="page" w:hAnchor="margin" w:y="1066"/>
                    <w:spacing w:after="0" w:line="240" w:lineRule="auto"/>
                    <w:jc w:val="center"/>
                    <w:rPr>
                      <w:rFonts w:ascii="Times New Roman" w:hAnsi="Times New Roman" w:cs="Times New Roman"/>
                      <w:b/>
                    </w:rPr>
                  </w:pPr>
                  <w:r w:rsidRPr="00557C8B">
                    <w:rPr>
                      <w:rFonts w:ascii="Times New Roman" w:hAnsi="Times New Roman" w:cs="Times New Roman"/>
                      <w:b/>
                    </w:rPr>
                    <w:t>сельского  поселения</w:t>
                  </w:r>
                </w:p>
                <w:p w14:paraId="1E7984C8" w14:textId="77777777" w:rsidR="00557C8B" w:rsidRPr="00557C8B" w:rsidRDefault="00557C8B" w:rsidP="00557C8B">
                  <w:pPr>
                    <w:framePr w:hSpace="180" w:wrap="around" w:vAnchor="page" w:hAnchor="margin" w:y="1066"/>
                    <w:spacing w:after="0" w:line="240" w:lineRule="auto"/>
                    <w:jc w:val="center"/>
                    <w:outlineLvl w:val="0"/>
                    <w:rPr>
                      <w:rFonts w:ascii="Times New Roman" w:hAnsi="Times New Roman" w:cs="Times New Roman"/>
                      <w:b/>
                    </w:rPr>
                  </w:pPr>
                  <w:r w:rsidRPr="00557C8B">
                    <w:rPr>
                      <w:rFonts w:ascii="Times New Roman" w:hAnsi="Times New Roman" w:cs="Times New Roman"/>
                      <w:b/>
                    </w:rPr>
                    <w:t>Артюшкино</w:t>
                  </w:r>
                </w:p>
                <w:p w14:paraId="36E7B902" w14:textId="77777777" w:rsidR="00557C8B" w:rsidRPr="00557C8B" w:rsidRDefault="00557C8B" w:rsidP="00557C8B">
                  <w:pPr>
                    <w:framePr w:hSpace="180" w:wrap="around" w:vAnchor="page" w:hAnchor="margin" w:y="1066"/>
                    <w:spacing w:after="0" w:line="240" w:lineRule="auto"/>
                    <w:jc w:val="center"/>
                    <w:rPr>
                      <w:rFonts w:ascii="Times New Roman" w:hAnsi="Times New Roman" w:cs="Times New Roman"/>
                      <w:b/>
                    </w:rPr>
                  </w:pPr>
                  <w:r w:rsidRPr="00557C8B">
                    <w:rPr>
                      <w:rFonts w:ascii="Times New Roman" w:hAnsi="Times New Roman" w:cs="Times New Roman"/>
                      <w:b/>
                    </w:rPr>
                    <w:t>муниципального  района</w:t>
                  </w:r>
                </w:p>
                <w:p w14:paraId="72B15F16" w14:textId="77777777" w:rsidR="00557C8B" w:rsidRPr="00557C8B" w:rsidRDefault="00557C8B" w:rsidP="00557C8B">
                  <w:pPr>
                    <w:framePr w:hSpace="180" w:wrap="around" w:vAnchor="page" w:hAnchor="margin" w:y="1066"/>
                    <w:spacing w:after="0" w:line="240" w:lineRule="auto"/>
                    <w:jc w:val="center"/>
                    <w:outlineLvl w:val="0"/>
                    <w:rPr>
                      <w:rFonts w:ascii="Times New Roman" w:hAnsi="Times New Roman" w:cs="Times New Roman"/>
                      <w:b/>
                    </w:rPr>
                  </w:pPr>
                  <w:r w:rsidRPr="00557C8B">
                    <w:rPr>
                      <w:rFonts w:ascii="Times New Roman" w:hAnsi="Times New Roman" w:cs="Times New Roman"/>
                      <w:b/>
                    </w:rPr>
                    <w:t>Шенталинский</w:t>
                  </w:r>
                </w:p>
                <w:p w14:paraId="1999B546" w14:textId="77777777" w:rsidR="00557C8B" w:rsidRPr="00557C8B" w:rsidRDefault="00557C8B" w:rsidP="00557C8B">
                  <w:pPr>
                    <w:framePr w:hSpace="180" w:wrap="around" w:vAnchor="page" w:hAnchor="margin" w:y="1066"/>
                    <w:spacing w:after="0" w:line="240" w:lineRule="auto"/>
                    <w:jc w:val="center"/>
                    <w:rPr>
                      <w:rFonts w:ascii="Times New Roman" w:hAnsi="Times New Roman" w:cs="Times New Roman"/>
                      <w:b/>
                    </w:rPr>
                  </w:pPr>
                  <w:r w:rsidRPr="00557C8B">
                    <w:rPr>
                      <w:rFonts w:ascii="Times New Roman" w:hAnsi="Times New Roman" w:cs="Times New Roman"/>
                      <w:b/>
                    </w:rPr>
                    <w:t>Самарской  области</w:t>
                  </w:r>
                </w:p>
                <w:p w14:paraId="38CBEFA9" w14:textId="77777777" w:rsidR="00557C8B" w:rsidRPr="00557C8B" w:rsidRDefault="00557C8B" w:rsidP="00557C8B">
                  <w:pPr>
                    <w:framePr w:hSpace="180" w:wrap="around" w:vAnchor="page" w:hAnchor="margin" w:y="1066"/>
                    <w:spacing w:after="0" w:line="240" w:lineRule="auto"/>
                    <w:jc w:val="both"/>
                    <w:rPr>
                      <w:rFonts w:ascii="Times New Roman" w:hAnsi="Times New Roman" w:cs="Times New Roman"/>
                      <w:b/>
                    </w:rPr>
                  </w:pPr>
                </w:p>
                <w:p w14:paraId="02B5E6D6" w14:textId="77777777" w:rsidR="00557C8B" w:rsidRPr="00557C8B" w:rsidRDefault="00557C8B" w:rsidP="00557C8B">
                  <w:pPr>
                    <w:framePr w:hSpace="180" w:wrap="around" w:vAnchor="page" w:hAnchor="margin" w:y="1066"/>
                    <w:spacing w:after="0" w:line="240" w:lineRule="auto"/>
                    <w:jc w:val="center"/>
                    <w:rPr>
                      <w:rFonts w:ascii="Times New Roman" w:hAnsi="Times New Roman" w:cs="Times New Roman"/>
                      <w:b/>
                      <w:sz w:val="28"/>
                    </w:rPr>
                  </w:pPr>
                  <w:r w:rsidRPr="00557C8B">
                    <w:rPr>
                      <w:rFonts w:ascii="Times New Roman" w:hAnsi="Times New Roman" w:cs="Times New Roman"/>
                      <w:b/>
                      <w:sz w:val="28"/>
                    </w:rPr>
                    <w:t xml:space="preserve">ПОСТАНОВЛЕНИЕ  </w:t>
                  </w:r>
                </w:p>
                <w:p w14:paraId="17655B50" w14:textId="77777777" w:rsidR="00557C8B" w:rsidRPr="00557C8B" w:rsidRDefault="00557C8B" w:rsidP="00557C8B">
                  <w:pPr>
                    <w:framePr w:hSpace="180" w:wrap="around" w:vAnchor="page" w:hAnchor="margin" w:y="1066"/>
                    <w:spacing w:after="0" w:line="240" w:lineRule="auto"/>
                    <w:jc w:val="center"/>
                    <w:rPr>
                      <w:rFonts w:ascii="Times New Roman" w:hAnsi="Times New Roman" w:cs="Times New Roman"/>
                      <w:b/>
                      <w:sz w:val="20"/>
                    </w:rPr>
                  </w:pPr>
                </w:p>
                <w:p w14:paraId="266CCF0D" w14:textId="758F6F4C" w:rsidR="00557C8B" w:rsidRPr="00557C8B" w:rsidRDefault="00557C8B" w:rsidP="00557C8B">
                  <w:pPr>
                    <w:framePr w:hSpace="180" w:wrap="around" w:vAnchor="page" w:hAnchor="margin" w:y="1066"/>
                    <w:spacing w:after="0" w:line="240" w:lineRule="auto"/>
                    <w:jc w:val="center"/>
                    <w:rPr>
                      <w:rFonts w:ascii="Times New Roman" w:hAnsi="Times New Roman" w:cs="Times New Roman"/>
                      <w:b/>
                      <w:sz w:val="28"/>
                    </w:rPr>
                  </w:pPr>
                  <w:r w:rsidRPr="00557C8B">
                    <w:rPr>
                      <w:rFonts w:ascii="Times New Roman" w:hAnsi="Times New Roman" w:cs="Times New Roman"/>
                      <w:b/>
                      <w:sz w:val="28"/>
                    </w:rPr>
                    <w:t xml:space="preserve">от </w:t>
                  </w:r>
                  <w:r w:rsidR="00A84CC6">
                    <w:rPr>
                      <w:rFonts w:ascii="Times New Roman" w:hAnsi="Times New Roman" w:cs="Times New Roman"/>
                      <w:b/>
                      <w:sz w:val="28"/>
                    </w:rPr>
                    <w:t xml:space="preserve">    </w:t>
                  </w:r>
                  <w:r w:rsidRPr="00557C8B">
                    <w:rPr>
                      <w:rFonts w:ascii="Times New Roman" w:hAnsi="Times New Roman" w:cs="Times New Roman"/>
                      <w:b/>
                      <w:sz w:val="28"/>
                    </w:rPr>
                    <w:t xml:space="preserve">  2024 г.  № </w:t>
                  </w:r>
                  <w:r w:rsidR="00A84CC6">
                    <w:rPr>
                      <w:rFonts w:ascii="Times New Roman" w:hAnsi="Times New Roman" w:cs="Times New Roman"/>
                      <w:b/>
                      <w:sz w:val="28"/>
                    </w:rPr>
                    <w:t xml:space="preserve">    </w:t>
                  </w:r>
                  <w:proofErr w:type="gramStart"/>
                  <w:r w:rsidRPr="00557C8B">
                    <w:rPr>
                      <w:rFonts w:ascii="Times New Roman" w:hAnsi="Times New Roman" w:cs="Times New Roman"/>
                      <w:b/>
                      <w:sz w:val="28"/>
                    </w:rPr>
                    <w:t>-п</w:t>
                  </w:r>
                  <w:proofErr w:type="gramEnd"/>
                  <w:r w:rsidRPr="00557C8B">
                    <w:rPr>
                      <w:rFonts w:ascii="Times New Roman" w:hAnsi="Times New Roman" w:cs="Times New Roman"/>
                      <w:b/>
                      <w:sz w:val="28"/>
                    </w:rPr>
                    <w:t xml:space="preserve"> </w:t>
                  </w:r>
                </w:p>
                <w:p w14:paraId="374FFF0A" w14:textId="77777777" w:rsidR="00557C8B" w:rsidRPr="00557C8B" w:rsidRDefault="00557C8B" w:rsidP="00557C8B">
                  <w:pPr>
                    <w:framePr w:hSpace="180" w:wrap="around" w:vAnchor="page" w:hAnchor="margin" w:y="1066"/>
                    <w:spacing w:after="0" w:line="240" w:lineRule="auto"/>
                    <w:jc w:val="center"/>
                    <w:rPr>
                      <w:rFonts w:ascii="Times New Roman" w:hAnsi="Times New Roman" w:cs="Times New Roman"/>
                      <w:sz w:val="28"/>
                    </w:rPr>
                  </w:pPr>
                  <w:r w:rsidRPr="00557C8B">
                    <w:rPr>
                      <w:rFonts w:ascii="Times New Roman" w:hAnsi="Times New Roman" w:cs="Times New Roman"/>
                      <w:sz w:val="28"/>
                    </w:rPr>
                    <w:t>___________________________</w:t>
                  </w:r>
                </w:p>
                <w:p w14:paraId="12F7E9E5" w14:textId="4B641BCE" w:rsidR="00557C8B" w:rsidRPr="00557C8B" w:rsidRDefault="00557C8B" w:rsidP="00557C8B">
                  <w:pPr>
                    <w:framePr w:hSpace="180" w:wrap="around" w:vAnchor="page" w:hAnchor="margin" w:y="1066"/>
                    <w:spacing w:after="0" w:line="240" w:lineRule="auto"/>
                    <w:jc w:val="center"/>
                    <w:rPr>
                      <w:rFonts w:ascii="Times New Roman" w:hAnsi="Times New Roman" w:cs="Times New Roman"/>
                      <w:sz w:val="20"/>
                    </w:rPr>
                  </w:pPr>
                  <w:r w:rsidRPr="00557C8B">
                    <w:rPr>
                      <w:rFonts w:ascii="Times New Roman" w:hAnsi="Times New Roman" w:cs="Times New Roman"/>
                      <w:sz w:val="20"/>
                    </w:rPr>
                    <w:t xml:space="preserve">446901, Самарская область, Шенталинский район, д. Костюнькино, ул. Центральная, </w:t>
                  </w:r>
                  <w:r w:rsidR="00DD6563">
                    <w:rPr>
                      <w:rFonts w:ascii="Times New Roman" w:hAnsi="Times New Roman" w:cs="Times New Roman"/>
                      <w:sz w:val="20"/>
                    </w:rPr>
                    <w:t>2</w:t>
                  </w:r>
                  <w:r w:rsidRPr="00557C8B">
                    <w:rPr>
                      <w:rFonts w:ascii="Times New Roman" w:hAnsi="Times New Roman" w:cs="Times New Roman"/>
                      <w:sz w:val="20"/>
                    </w:rPr>
                    <w:t>1</w:t>
                  </w:r>
                </w:p>
                <w:p w14:paraId="4BD49FB4" w14:textId="77777777" w:rsidR="00557C8B" w:rsidRPr="00557C8B" w:rsidRDefault="00557C8B" w:rsidP="00557C8B">
                  <w:pPr>
                    <w:framePr w:hSpace="180" w:wrap="around" w:vAnchor="page" w:hAnchor="margin" w:y="1066"/>
                    <w:spacing w:after="0" w:line="240" w:lineRule="auto"/>
                    <w:jc w:val="center"/>
                    <w:rPr>
                      <w:rFonts w:ascii="Times New Roman" w:hAnsi="Times New Roman" w:cs="Times New Roman"/>
                      <w:b/>
                    </w:rPr>
                  </w:pPr>
                  <w:r w:rsidRPr="00557C8B">
                    <w:rPr>
                      <w:rFonts w:ascii="Times New Roman" w:hAnsi="Times New Roman" w:cs="Times New Roman"/>
                      <w:sz w:val="20"/>
                    </w:rPr>
                    <w:t>т. 8(84652) 47-5-10</w:t>
                  </w:r>
                </w:p>
                <w:p w14:paraId="36FF87FF" w14:textId="77777777" w:rsidR="00557C8B" w:rsidRPr="001D5C69" w:rsidRDefault="00557C8B" w:rsidP="00CF396F">
                  <w:pPr>
                    <w:framePr w:hSpace="180" w:wrap="around" w:vAnchor="page" w:hAnchor="margin" w:y="1066"/>
                    <w:ind w:left="35"/>
                    <w:jc w:val="center"/>
                  </w:pPr>
                </w:p>
              </w:tc>
              <w:tc>
                <w:tcPr>
                  <w:tcW w:w="5023" w:type="dxa"/>
                </w:tcPr>
                <w:p w14:paraId="0410FFAE" w14:textId="77777777" w:rsidR="00557C8B" w:rsidRPr="001D5C69" w:rsidRDefault="00557C8B" w:rsidP="00CF396F">
                  <w:pPr>
                    <w:framePr w:hSpace="180" w:wrap="around" w:vAnchor="page" w:hAnchor="margin" w:y="1066"/>
                    <w:ind w:left="35"/>
                    <w:jc w:val="both"/>
                  </w:pPr>
                </w:p>
              </w:tc>
            </w:tr>
          </w:tbl>
          <w:p w14:paraId="3A86BC3A" w14:textId="77777777" w:rsidR="00557C8B" w:rsidRPr="001D5C69" w:rsidRDefault="00557C8B" w:rsidP="00CF396F">
            <w:pPr>
              <w:ind w:left="35"/>
              <w:contextualSpacing/>
            </w:pPr>
          </w:p>
        </w:tc>
        <w:tc>
          <w:tcPr>
            <w:tcW w:w="5528" w:type="dxa"/>
          </w:tcPr>
          <w:p w14:paraId="5DEFD9C1" w14:textId="1AADAD39" w:rsidR="00557C8B" w:rsidRPr="001D5C69" w:rsidRDefault="00A84CC6" w:rsidP="00CF396F">
            <w:pPr>
              <w:ind w:left="35"/>
              <w:jc w:val="center"/>
              <w:rPr>
                <w:iCs/>
                <w:sz w:val="28"/>
              </w:rPr>
            </w:pPr>
            <w:r>
              <w:rPr>
                <w:iCs/>
                <w:sz w:val="28"/>
              </w:rPr>
              <w:t>проект</w:t>
            </w:r>
          </w:p>
        </w:tc>
      </w:tr>
    </w:tbl>
    <w:p w14:paraId="0548D103" w14:textId="77777777" w:rsidR="00EF1336" w:rsidRDefault="00EF1336" w:rsidP="005F3228">
      <w:pPr>
        <w:spacing w:after="0" w:line="240" w:lineRule="auto"/>
        <w:rPr>
          <w:rFonts w:ascii="Times New Roman" w:eastAsia="Times New Roman" w:hAnsi="Times New Roman" w:cs="Times New Roman"/>
          <w:b/>
          <w:sz w:val="28"/>
          <w:szCs w:val="28"/>
          <w:lang w:eastAsia="ru-RU"/>
        </w:rPr>
      </w:pPr>
    </w:p>
    <w:p w14:paraId="46BA39B2" w14:textId="272F22F9" w:rsidR="00310FD9" w:rsidRPr="00310FD9" w:rsidRDefault="00310FD9" w:rsidP="00310FD9">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r w:rsidRPr="00310FD9">
        <w:rPr>
          <w:rFonts w:ascii="Times New Roman" w:hAnsi="Times New Roman" w:cs="Times New Roman"/>
          <w:b/>
          <w:sz w:val="28"/>
          <w:szCs w:val="28"/>
        </w:rPr>
        <w:t xml:space="preserve">О внесении изменений в постановление Администрации сельского поселения </w:t>
      </w:r>
      <w:r>
        <w:rPr>
          <w:rFonts w:ascii="Times New Roman" w:hAnsi="Times New Roman" w:cs="Times New Roman"/>
          <w:b/>
          <w:sz w:val="28"/>
          <w:szCs w:val="28"/>
        </w:rPr>
        <w:t xml:space="preserve">Артюшкино </w:t>
      </w:r>
      <w:r w:rsidRPr="00310FD9">
        <w:rPr>
          <w:rFonts w:ascii="Times New Roman" w:hAnsi="Times New Roman" w:cs="Times New Roman"/>
          <w:b/>
          <w:sz w:val="28"/>
          <w:szCs w:val="28"/>
        </w:rPr>
        <w:t>муниципального района Шенталинский Самарской области №</w:t>
      </w:r>
      <w:r>
        <w:rPr>
          <w:rFonts w:ascii="Times New Roman" w:hAnsi="Times New Roman" w:cs="Times New Roman"/>
          <w:b/>
          <w:sz w:val="28"/>
          <w:szCs w:val="28"/>
        </w:rPr>
        <w:t xml:space="preserve"> 30-п</w:t>
      </w:r>
      <w:r w:rsidRPr="00310FD9">
        <w:rPr>
          <w:rFonts w:ascii="Times New Roman" w:hAnsi="Times New Roman" w:cs="Times New Roman"/>
          <w:b/>
          <w:sz w:val="28"/>
          <w:szCs w:val="28"/>
        </w:rPr>
        <w:t xml:space="preserve"> от </w:t>
      </w:r>
      <w:r>
        <w:rPr>
          <w:rFonts w:ascii="Times New Roman" w:hAnsi="Times New Roman" w:cs="Times New Roman"/>
          <w:b/>
          <w:sz w:val="28"/>
          <w:szCs w:val="28"/>
        </w:rPr>
        <w:t>13.07.2020</w:t>
      </w:r>
      <w:r w:rsidRPr="00310FD9">
        <w:rPr>
          <w:rFonts w:ascii="Times New Roman" w:hAnsi="Times New Roman" w:cs="Times New Roman"/>
          <w:b/>
          <w:sz w:val="28"/>
          <w:szCs w:val="28"/>
        </w:rPr>
        <w:t xml:space="preserve"> года «Об  утверждении  административного Регламента по предоставлению администрацией сельского поселения </w:t>
      </w:r>
      <w:r>
        <w:rPr>
          <w:rFonts w:ascii="Times New Roman" w:hAnsi="Times New Roman" w:cs="Times New Roman"/>
          <w:b/>
          <w:sz w:val="28"/>
          <w:szCs w:val="28"/>
        </w:rPr>
        <w:t>Артюшкино</w:t>
      </w:r>
      <w:r w:rsidRPr="00310FD9">
        <w:rPr>
          <w:rFonts w:ascii="Times New Roman" w:hAnsi="Times New Roman" w:cs="Times New Roman"/>
          <w:b/>
          <w:sz w:val="28"/>
          <w:szCs w:val="28"/>
        </w:rPr>
        <w:t xml:space="preserve"> муниципального района Шенталинский муниципальной услуги </w:t>
      </w:r>
    </w:p>
    <w:p w14:paraId="71444025" w14:textId="77777777" w:rsidR="00310FD9" w:rsidRPr="00310FD9" w:rsidRDefault="00310FD9" w:rsidP="00310FD9">
      <w:pPr>
        <w:pStyle w:val="ad"/>
        <w:shd w:val="clear" w:color="auto" w:fill="FFFFFF"/>
        <w:spacing w:before="0" w:beforeAutospacing="0" w:after="0" w:afterAutospacing="0"/>
        <w:rPr>
          <w:b/>
          <w:sz w:val="28"/>
          <w:szCs w:val="28"/>
        </w:rPr>
      </w:pPr>
      <w:r w:rsidRPr="00310FD9">
        <w:rPr>
          <w:b/>
          <w:sz w:val="28"/>
          <w:szCs w:val="28"/>
        </w:rPr>
        <w:t>«Выдача порубочного билета и (или) разрешения на пересадку деревьев и кустарников»».</w:t>
      </w:r>
    </w:p>
    <w:p w14:paraId="625DCD84" w14:textId="77777777" w:rsidR="00310FD9" w:rsidRPr="00310FD9" w:rsidRDefault="00310FD9" w:rsidP="00310FD9">
      <w:pPr>
        <w:spacing w:after="0" w:line="240" w:lineRule="auto"/>
        <w:rPr>
          <w:rFonts w:ascii="Times New Roman" w:hAnsi="Times New Roman" w:cs="Times New Roman"/>
          <w:bCs/>
          <w:color w:val="000000"/>
          <w:sz w:val="28"/>
          <w:szCs w:val="28"/>
        </w:rPr>
      </w:pPr>
    </w:p>
    <w:p w14:paraId="43A22761" w14:textId="77777777" w:rsidR="00310FD9" w:rsidRPr="00310FD9" w:rsidRDefault="00310FD9" w:rsidP="00310FD9">
      <w:pPr>
        <w:spacing w:after="0" w:line="240" w:lineRule="auto"/>
        <w:rPr>
          <w:rFonts w:ascii="Times New Roman" w:hAnsi="Times New Roman" w:cs="Times New Roman"/>
          <w:bCs/>
          <w:color w:val="000000"/>
          <w:sz w:val="28"/>
          <w:szCs w:val="28"/>
        </w:rPr>
      </w:pPr>
    </w:p>
    <w:p w14:paraId="3ECD99B1" w14:textId="2786E8F5" w:rsidR="00310FD9" w:rsidRPr="00310FD9" w:rsidRDefault="00310FD9" w:rsidP="00310FD9">
      <w:pPr>
        <w:spacing w:after="0" w:line="240" w:lineRule="auto"/>
        <w:ind w:firstLine="708"/>
        <w:jc w:val="both"/>
        <w:rPr>
          <w:rFonts w:ascii="Times New Roman" w:hAnsi="Times New Roman" w:cs="Times New Roman"/>
          <w:sz w:val="28"/>
          <w:szCs w:val="28"/>
        </w:rPr>
      </w:pPr>
      <w:r w:rsidRPr="00310FD9">
        <w:rPr>
          <w:rFonts w:ascii="Times New Roman" w:hAnsi="Times New Roman" w:cs="Times New Roman"/>
          <w:sz w:val="28"/>
          <w:szCs w:val="28"/>
        </w:rPr>
        <w:t xml:space="preserve">В соответствии с </w:t>
      </w:r>
      <w:r w:rsidRPr="00310FD9">
        <w:rPr>
          <w:rFonts w:ascii="Times New Roman" w:eastAsia="Calibri"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310FD9">
        <w:rPr>
          <w:rFonts w:ascii="Times New Roman" w:hAnsi="Times New Roman" w:cs="Times New Roman"/>
          <w:sz w:val="28"/>
          <w:szCs w:val="28"/>
        </w:rPr>
        <w:t xml:space="preserve">Администрация сельского поселения </w:t>
      </w:r>
      <w:r>
        <w:rPr>
          <w:rFonts w:ascii="Times New Roman" w:hAnsi="Times New Roman" w:cs="Times New Roman"/>
          <w:sz w:val="28"/>
          <w:szCs w:val="28"/>
        </w:rPr>
        <w:t>Артюшкино</w:t>
      </w:r>
      <w:r w:rsidRPr="00310FD9">
        <w:rPr>
          <w:rFonts w:ascii="Times New Roman" w:hAnsi="Times New Roman" w:cs="Times New Roman"/>
          <w:sz w:val="28"/>
          <w:szCs w:val="28"/>
        </w:rPr>
        <w:t xml:space="preserve"> муниципального района Шенталинский Самарской области </w:t>
      </w:r>
    </w:p>
    <w:p w14:paraId="708DF2E4" w14:textId="77777777" w:rsidR="00310FD9" w:rsidRPr="00310FD9" w:rsidRDefault="00310FD9" w:rsidP="00310FD9">
      <w:pPr>
        <w:spacing w:after="0" w:line="240" w:lineRule="auto"/>
        <w:ind w:firstLine="142"/>
        <w:jc w:val="center"/>
        <w:rPr>
          <w:rFonts w:ascii="Times New Roman" w:hAnsi="Times New Roman" w:cs="Times New Roman"/>
          <w:b/>
          <w:sz w:val="28"/>
          <w:szCs w:val="28"/>
        </w:rPr>
      </w:pPr>
    </w:p>
    <w:p w14:paraId="10ABFBA2" w14:textId="77777777" w:rsidR="00310FD9" w:rsidRPr="00310FD9" w:rsidRDefault="00310FD9" w:rsidP="00310FD9">
      <w:pPr>
        <w:spacing w:after="0" w:line="240" w:lineRule="auto"/>
        <w:ind w:firstLine="142"/>
        <w:jc w:val="center"/>
        <w:rPr>
          <w:rFonts w:ascii="Times New Roman" w:hAnsi="Times New Roman" w:cs="Times New Roman"/>
          <w:b/>
          <w:sz w:val="28"/>
          <w:szCs w:val="28"/>
        </w:rPr>
      </w:pPr>
      <w:proofErr w:type="gramStart"/>
      <w:r w:rsidRPr="00310FD9">
        <w:rPr>
          <w:rFonts w:ascii="Times New Roman" w:hAnsi="Times New Roman" w:cs="Times New Roman"/>
          <w:b/>
          <w:sz w:val="28"/>
          <w:szCs w:val="28"/>
        </w:rPr>
        <w:t>П</w:t>
      </w:r>
      <w:proofErr w:type="gramEnd"/>
      <w:r w:rsidRPr="00310FD9">
        <w:rPr>
          <w:rFonts w:ascii="Times New Roman" w:hAnsi="Times New Roman" w:cs="Times New Roman"/>
          <w:b/>
          <w:sz w:val="28"/>
          <w:szCs w:val="28"/>
        </w:rPr>
        <w:t xml:space="preserve"> О С Т А Н О В Л Я Е Т:</w:t>
      </w:r>
    </w:p>
    <w:p w14:paraId="30E1316C" w14:textId="77777777" w:rsidR="00310FD9" w:rsidRPr="00310FD9" w:rsidRDefault="00310FD9" w:rsidP="00310FD9">
      <w:pPr>
        <w:spacing w:after="0" w:line="240" w:lineRule="auto"/>
        <w:ind w:firstLine="709"/>
        <w:jc w:val="both"/>
        <w:rPr>
          <w:rFonts w:ascii="Times New Roman" w:hAnsi="Times New Roman" w:cs="Times New Roman"/>
          <w:bCs/>
          <w:color w:val="000000"/>
          <w:sz w:val="28"/>
          <w:szCs w:val="28"/>
        </w:rPr>
      </w:pPr>
    </w:p>
    <w:p w14:paraId="7181B004" w14:textId="1BB8B2C3" w:rsidR="00310FD9" w:rsidRPr="00310FD9" w:rsidRDefault="00310FD9" w:rsidP="00310FD9">
      <w:pPr>
        <w:spacing w:after="0" w:line="240" w:lineRule="auto"/>
        <w:ind w:firstLine="709"/>
        <w:jc w:val="both"/>
        <w:rPr>
          <w:rFonts w:ascii="Times New Roman" w:hAnsi="Times New Roman" w:cs="Times New Roman"/>
          <w:bCs/>
          <w:sz w:val="28"/>
          <w:szCs w:val="28"/>
        </w:rPr>
      </w:pPr>
      <w:r w:rsidRPr="00310FD9">
        <w:rPr>
          <w:rFonts w:ascii="Times New Roman" w:hAnsi="Times New Roman" w:cs="Times New Roman"/>
          <w:sz w:val="28"/>
          <w:szCs w:val="28"/>
        </w:rPr>
        <w:t xml:space="preserve">1. Внести в постановление Администрации </w:t>
      </w:r>
      <w:r w:rsidRPr="00310FD9">
        <w:rPr>
          <w:rFonts w:ascii="Times New Roman" w:hAnsi="Times New Roman" w:cs="Times New Roman"/>
          <w:bCs/>
          <w:sz w:val="28"/>
          <w:szCs w:val="28"/>
        </w:rPr>
        <w:t xml:space="preserve">сельского поселения </w:t>
      </w:r>
      <w:r>
        <w:rPr>
          <w:rFonts w:ascii="Times New Roman" w:hAnsi="Times New Roman" w:cs="Times New Roman"/>
          <w:bCs/>
          <w:sz w:val="28"/>
          <w:szCs w:val="28"/>
        </w:rPr>
        <w:t>Артюшкино</w:t>
      </w:r>
      <w:r w:rsidRPr="00310FD9">
        <w:rPr>
          <w:rFonts w:ascii="Times New Roman" w:hAnsi="Times New Roman" w:cs="Times New Roman"/>
          <w:bCs/>
          <w:sz w:val="28"/>
          <w:szCs w:val="28"/>
        </w:rPr>
        <w:t xml:space="preserve"> муниципального района Шенталинский Самарской области №</w:t>
      </w:r>
      <w:r>
        <w:rPr>
          <w:rFonts w:ascii="Times New Roman" w:hAnsi="Times New Roman" w:cs="Times New Roman"/>
          <w:bCs/>
          <w:sz w:val="28"/>
          <w:szCs w:val="28"/>
        </w:rPr>
        <w:t xml:space="preserve">30-п </w:t>
      </w:r>
      <w:r w:rsidRPr="00310FD9">
        <w:rPr>
          <w:rFonts w:ascii="Times New Roman" w:hAnsi="Times New Roman" w:cs="Times New Roman"/>
          <w:bCs/>
          <w:sz w:val="28"/>
          <w:szCs w:val="28"/>
        </w:rPr>
        <w:t xml:space="preserve"> от </w:t>
      </w:r>
      <w:r>
        <w:rPr>
          <w:rFonts w:ascii="Times New Roman" w:hAnsi="Times New Roman" w:cs="Times New Roman"/>
          <w:bCs/>
          <w:sz w:val="28"/>
          <w:szCs w:val="28"/>
        </w:rPr>
        <w:t xml:space="preserve">13.07.2020 </w:t>
      </w:r>
      <w:r w:rsidRPr="00310FD9">
        <w:rPr>
          <w:rFonts w:ascii="Times New Roman" w:hAnsi="Times New Roman" w:cs="Times New Roman"/>
          <w:bCs/>
          <w:sz w:val="28"/>
          <w:szCs w:val="28"/>
        </w:rPr>
        <w:t xml:space="preserve">года «Об утверждении  административного Регламента по предоставлению администрацией сельского поселения </w:t>
      </w:r>
      <w:r>
        <w:rPr>
          <w:rFonts w:ascii="Times New Roman" w:hAnsi="Times New Roman" w:cs="Times New Roman"/>
          <w:bCs/>
          <w:sz w:val="28"/>
          <w:szCs w:val="28"/>
        </w:rPr>
        <w:t>Артюшкино</w:t>
      </w:r>
      <w:r w:rsidRPr="00310FD9">
        <w:rPr>
          <w:rFonts w:ascii="Times New Roman" w:hAnsi="Times New Roman" w:cs="Times New Roman"/>
          <w:bCs/>
          <w:sz w:val="28"/>
          <w:szCs w:val="28"/>
        </w:rPr>
        <w:t xml:space="preserve"> муниципального района Шенталинский муниципальной услуги «Выдача порубочного билета и (или) разрешения на пересадку деревьев и кустарников»» следующие изменения:</w:t>
      </w:r>
    </w:p>
    <w:p w14:paraId="174A8024" w14:textId="77777777" w:rsidR="00310FD9" w:rsidRPr="00310FD9" w:rsidRDefault="00310FD9" w:rsidP="00310FD9">
      <w:pPr>
        <w:pStyle w:val="ad"/>
        <w:shd w:val="clear" w:color="auto" w:fill="FFFFFF"/>
        <w:spacing w:before="0" w:beforeAutospacing="0" w:after="0" w:afterAutospacing="0"/>
        <w:ind w:firstLine="709"/>
        <w:jc w:val="both"/>
        <w:rPr>
          <w:bCs/>
          <w:sz w:val="28"/>
          <w:szCs w:val="28"/>
        </w:rPr>
      </w:pPr>
      <w:r w:rsidRPr="00310FD9">
        <w:rPr>
          <w:bCs/>
          <w:sz w:val="28"/>
          <w:szCs w:val="28"/>
        </w:rPr>
        <w:t>Подпункты 2, 3 пункта 2.7 административного регламента исключить.</w:t>
      </w:r>
    </w:p>
    <w:p w14:paraId="2022B421" w14:textId="77777777" w:rsidR="00310FD9" w:rsidRPr="00310FD9" w:rsidRDefault="00310FD9" w:rsidP="00310FD9">
      <w:pPr>
        <w:shd w:val="clear" w:color="auto" w:fill="FFFFFF"/>
        <w:suppressAutoHyphens/>
        <w:spacing w:after="0" w:line="240" w:lineRule="auto"/>
        <w:ind w:firstLine="709"/>
        <w:jc w:val="both"/>
        <w:rPr>
          <w:rFonts w:ascii="Times New Roman" w:hAnsi="Times New Roman" w:cs="Times New Roman"/>
          <w:sz w:val="28"/>
          <w:szCs w:val="28"/>
          <w:lang w:eastAsia="ar-SA"/>
        </w:rPr>
      </w:pPr>
      <w:r w:rsidRPr="00310FD9">
        <w:rPr>
          <w:rFonts w:ascii="Times New Roman" w:hAnsi="Times New Roman" w:cs="Times New Roman"/>
          <w:sz w:val="28"/>
          <w:szCs w:val="28"/>
          <w:lang w:eastAsia="ar-SA"/>
        </w:rPr>
        <w:t>2. Настоящее постановление вступает в силу со дня официального опубликования.</w:t>
      </w:r>
    </w:p>
    <w:p w14:paraId="6E6521AA" w14:textId="77777777" w:rsidR="00310FD9" w:rsidRPr="00310FD9" w:rsidRDefault="00310FD9" w:rsidP="00310FD9">
      <w:pPr>
        <w:suppressAutoHyphens/>
        <w:spacing w:after="0" w:line="240" w:lineRule="auto"/>
        <w:ind w:firstLine="709"/>
        <w:jc w:val="both"/>
        <w:rPr>
          <w:rFonts w:ascii="Times New Roman" w:hAnsi="Times New Roman" w:cs="Times New Roman"/>
          <w:sz w:val="28"/>
          <w:szCs w:val="28"/>
          <w:lang w:eastAsia="ar-SA"/>
        </w:rPr>
      </w:pPr>
      <w:r w:rsidRPr="00310FD9">
        <w:rPr>
          <w:rFonts w:ascii="Times New Roman" w:hAnsi="Times New Roman" w:cs="Times New Roman"/>
          <w:sz w:val="28"/>
          <w:szCs w:val="28"/>
          <w:lang w:eastAsia="ar-SA"/>
        </w:rPr>
        <w:t xml:space="preserve">3. </w:t>
      </w:r>
      <w:proofErr w:type="gramStart"/>
      <w:r w:rsidRPr="00310FD9">
        <w:rPr>
          <w:rFonts w:ascii="Times New Roman" w:hAnsi="Times New Roman" w:cs="Times New Roman"/>
          <w:sz w:val="28"/>
          <w:szCs w:val="28"/>
          <w:lang w:eastAsia="ar-SA"/>
        </w:rPr>
        <w:t>Контроль за</w:t>
      </w:r>
      <w:proofErr w:type="gramEnd"/>
      <w:r w:rsidRPr="00310FD9">
        <w:rPr>
          <w:rFonts w:ascii="Times New Roman" w:hAnsi="Times New Roman" w:cs="Times New Roman"/>
          <w:sz w:val="28"/>
          <w:szCs w:val="28"/>
          <w:lang w:eastAsia="ar-SA"/>
        </w:rPr>
        <w:t xml:space="preserve"> исполнением настоящего постановления оставляю за собой.</w:t>
      </w:r>
    </w:p>
    <w:p w14:paraId="38C96221" w14:textId="77777777" w:rsidR="00310FD9" w:rsidRPr="00310FD9" w:rsidRDefault="00310FD9" w:rsidP="00310FD9">
      <w:pPr>
        <w:pStyle w:val="ab"/>
      </w:pPr>
    </w:p>
    <w:p w14:paraId="3F6FF73B" w14:textId="3FB6CBDA" w:rsidR="00DD6563" w:rsidRPr="00310FD9" w:rsidRDefault="00DD6563" w:rsidP="00310FD9">
      <w:pPr>
        <w:spacing w:after="0" w:line="240" w:lineRule="auto"/>
        <w:jc w:val="both"/>
        <w:rPr>
          <w:rFonts w:ascii="Times New Roman" w:eastAsia="Times New Roman" w:hAnsi="Times New Roman" w:cs="Times New Roman"/>
          <w:sz w:val="28"/>
          <w:szCs w:val="28"/>
          <w:lang w:eastAsia="ru-RU"/>
        </w:rPr>
      </w:pPr>
    </w:p>
    <w:p w14:paraId="456C6EAC" w14:textId="77777777" w:rsidR="00DD6563" w:rsidRPr="00310FD9" w:rsidRDefault="00DD6563" w:rsidP="00310FD9">
      <w:pPr>
        <w:spacing w:after="0" w:line="240" w:lineRule="auto"/>
        <w:jc w:val="both"/>
        <w:rPr>
          <w:rFonts w:ascii="Times New Roman" w:eastAsia="Times New Roman" w:hAnsi="Times New Roman" w:cs="Times New Roman"/>
          <w:sz w:val="28"/>
          <w:szCs w:val="28"/>
          <w:lang w:eastAsia="ru-RU"/>
        </w:rPr>
      </w:pPr>
    </w:p>
    <w:p w14:paraId="7ACE964B" w14:textId="6BDE9DF7" w:rsidR="00BF5066" w:rsidRDefault="00DD6563" w:rsidP="00310FD9">
      <w:pPr>
        <w:spacing w:after="0" w:line="240" w:lineRule="auto"/>
        <w:jc w:val="both"/>
        <w:rPr>
          <w:rFonts w:ascii="Times New Roman" w:eastAsia="Times New Roman" w:hAnsi="Times New Roman" w:cs="Times New Roman"/>
          <w:sz w:val="28"/>
          <w:szCs w:val="28"/>
          <w:lang w:eastAsia="ru-RU"/>
        </w:rPr>
      </w:pPr>
      <w:proofErr w:type="spellStart"/>
      <w:r w:rsidRPr="00310FD9">
        <w:rPr>
          <w:rFonts w:ascii="Times New Roman" w:eastAsia="Times New Roman" w:hAnsi="Times New Roman" w:cs="Times New Roman"/>
          <w:sz w:val="28"/>
          <w:szCs w:val="28"/>
          <w:lang w:eastAsia="ru-RU"/>
        </w:rPr>
        <w:t>И.о</w:t>
      </w:r>
      <w:proofErr w:type="spellEnd"/>
      <w:r w:rsidRPr="00310FD9">
        <w:rPr>
          <w:rFonts w:ascii="Times New Roman" w:eastAsia="Times New Roman" w:hAnsi="Times New Roman" w:cs="Times New Roman"/>
          <w:sz w:val="28"/>
          <w:szCs w:val="28"/>
          <w:lang w:eastAsia="ru-RU"/>
        </w:rPr>
        <w:t>. Главы сельского поселе</w:t>
      </w:r>
      <w:r>
        <w:rPr>
          <w:rFonts w:ascii="Times New Roman" w:eastAsia="Times New Roman" w:hAnsi="Times New Roman" w:cs="Times New Roman"/>
          <w:sz w:val="28"/>
          <w:szCs w:val="28"/>
          <w:lang w:eastAsia="ru-RU"/>
        </w:rPr>
        <w:t xml:space="preserve">ния Артюшкино                           Н.И. </w:t>
      </w:r>
      <w:proofErr w:type="spellStart"/>
      <w:r>
        <w:rPr>
          <w:rFonts w:ascii="Times New Roman" w:eastAsia="Times New Roman" w:hAnsi="Times New Roman" w:cs="Times New Roman"/>
          <w:sz w:val="28"/>
          <w:szCs w:val="28"/>
          <w:lang w:eastAsia="ru-RU"/>
        </w:rPr>
        <w:t>Илехметкина</w:t>
      </w:r>
      <w:proofErr w:type="spellEnd"/>
    </w:p>
    <w:p w14:paraId="44E71C5F" w14:textId="77777777" w:rsidR="00DF4C52" w:rsidRDefault="00DF4C52" w:rsidP="00310FD9">
      <w:pPr>
        <w:spacing w:after="0" w:line="240" w:lineRule="auto"/>
        <w:jc w:val="both"/>
        <w:rPr>
          <w:rFonts w:ascii="Times New Roman" w:eastAsia="Times New Roman" w:hAnsi="Times New Roman" w:cs="Times New Roman"/>
          <w:sz w:val="28"/>
          <w:szCs w:val="28"/>
          <w:lang w:eastAsia="ru-RU"/>
        </w:rPr>
      </w:pPr>
    </w:p>
    <w:p w14:paraId="5C50C1BC" w14:textId="77777777" w:rsidR="00DF4C52" w:rsidRPr="00DF4C52" w:rsidRDefault="00DF4C52" w:rsidP="00DF4C52">
      <w:pPr>
        <w:pStyle w:val="ConsPlusNormal"/>
        <w:ind w:firstLine="709"/>
        <w:contextualSpacing/>
        <w:jc w:val="right"/>
        <w:rPr>
          <w:rFonts w:ascii="Times New Roman" w:hAnsi="Times New Roman"/>
          <w:szCs w:val="28"/>
        </w:rPr>
      </w:pPr>
      <w:r w:rsidRPr="00DF4C52">
        <w:rPr>
          <w:rFonts w:ascii="Times New Roman" w:hAnsi="Times New Roman"/>
          <w:szCs w:val="28"/>
        </w:rPr>
        <w:lastRenderedPageBreak/>
        <w:t>Приложение</w:t>
      </w:r>
    </w:p>
    <w:p w14:paraId="21252217" w14:textId="77777777" w:rsidR="00DF4C52" w:rsidRPr="00DF4C52" w:rsidRDefault="00DF4C52" w:rsidP="00DF4C52">
      <w:pPr>
        <w:pStyle w:val="ConsPlusNormal"/>
        <w:ind w:firstLine="709"/>
        <w:contextualSpacing/>
        <w:jc w:val="right"/>
        <w:rPr>
          <w:rFonts w:ascii="Times New Roman" w:hAnsi="Times New Roman"/>
          <w:szCs w:val="28"/>
        </w:rPr>
      </w:pPr>
      <w:r w:rsidRPr="00DF4C52">
        <w:rPr>
          <w:rFonts w:ascii="Times New Roman" w:hAnsi="Times New Roman"/>
          <w:szCs w:val="28"/>
        </w:rPr>
        <w:t>к Постановлению</w:t>
      </w:r>
      <w:r w:rsidRPr="00DF4C52">
        <w:rPr>
          <w:rFonts w:ascii="Times New Roman" w:hAnsi="Times New Roman"/>
          <w:szCs w:val="28"/>
          <w:lang w:val="ru-RU"/>
        </w:rPr>
        <w:t xml:space="preserve"> </w:t>
      </w:r>
      <w:r w:rsidRPr="00DF4C52">
        <w:rPr>
          <w:rFonts w:ascii="Times New Roman" w:hAnsi="Times New Roman"/>
          <w:szCs w:val="28"/>
        </w:rPr>
        <w:t xml:space="preserve">администрации </w:t>
      </w:r>
    </w:p>
    <w:p w14:paraId="28998933" w14:textId="77777777" w:rsidR="00DF4C52" w:rsidRPr="00DF4C52" w:rsidRDefault="00DF4C52" w:rsidP="00DF4C52">
      <w:pPr>
        <w:pStyle w:val="ConsPlusNormal"/>
        <w:ind w:firstLine="709"/>
        <w:contextualSpacing/>
        <w:jc w:val="right"/>
        <w:rPr>
          <w:rFonts w:ascii="Times New Roman" w:hAnsi="Times New Roman"/>
          <w:szCs w:val="28"/>
          <w:lang w:val="ru-RU"/>
        </w:rPr>
      </w:pPr>
      <w:r w:rsidRPr="00DF4C52">
        <w:rPr>
          <w:rFonts w:ascii="Times New Roman" w:hAnsi="Times New Roman"/>
          <w:szCs w:val="28"/>
        </w:rPr>
        <w:t xml:space="preserve">сельского поселения </w:t>
      </w:r>
      <w:r w:rsidRPr="00DF4C52">
        <w:rPr>
          <w:rFonts w:ascii="Times New Roman" w:hAnsi="Times New Roman"/>
          <w:szCs w:val="28"/>
          <w:lang w:val="ru-RU"/>
        </w:rPr>
        <w:t xml:space="preserve">Артюшкино </w:t>
      </w:r>
    </w:p>
    <w:p w14:paraId="25312FE3" w14:textId="77777777" w:rsidR="00DF4C52" w:rsidRPr="00DF4C52" w:rsidRDefault="00DF4C52" w:rsidP="00DF4C52">
      <w:pPr>
        <w:pStyle w:val="ConsPlusNormal"/>
        <w:ind w:firstLine="709"/>
        <w:contextualSpacing/>
        <w:jc w:val="right"/>
        <w:rPr>
          <w:rFonts w:ascii="Times New Roman" w:hAnsi="Times New Roman"/>
          <w:szCs w:val="28"/>
          <w:lang w:val="ru-RU"/>
        </w:rPr>
      </w:pPr>
      <w:r w:rsidRPr="00DF4C52">
        <w:rPr>
          <w:rFonts w:ascii="Times New Roman" w:hAnsi="Times New Roman"/>
          <w:szCs w:val="28"/>
          <w:lang w:val="ru-RU"/>
        </w:rPr>
        <w:t xml:space="preserve">муниципального района Шенталинский </w:t>
      </w:r>
    </w:p>
    <w:p w14:paraId="6B06E071" w14:textId="636911B1" w:rsidR="00DF4C52" w:rsidRPr="00DF4C52" w:rsidRDefault="00DF4C52" w:rsidP="00DF4C52">
      <w:pPr>
        <w:pStyle w:val="ConsPlusNormal"/>
        <w:ind w:firstLine="709"/>
        <w:contextualSpacing/>
        <w:jc w:val="right"/>
        <w:rPr>
          <w:rFonts w:ascii="Times New Roman" w:hAnsi="Times New Roman"/>
          <w:szCs w:val="28"/>
          <w:lang w:val="ru-RU"/>
        </w:rPr>
      </w:pPr>
      <w:r w:rsidRPr="00DF4C52">
        <w:rPr>
          <w:rFonts w:ascii="Times New Roman" w:hAnsi="Times New Roman"/>
          <w:szCs w:val="28"/>
        </w:rPr>
        <w:t xml:space="preserve">от </w:t>
      </w:r>
      <w:r w:rsidR="00A84CC6">
        <w:rPr>
          <w:rFonts w:ascii="Times New Roman" w:hAnsi="Times New Roman"/>
          <w:szCs w:val="28"/>
          <w:lang w:val="ru-RU"/>
        </w:rPr>
        <w:t>____________</w:t>
      </w:r>
      <w:r w:rsidRPr="00DF4C52">
        <w:rPr>
          <w:rFonts w:ascii="Times New Roman" w:hAnsi="Times New Roman"/>
          <w:szCs w:val="28"/>
          <w:lang w:val="ru-RU"/>
        </w:rPr>
        <w:t xml:space="preserve">2024г. № </w:t>
      </w:r>
      <w:r w:rsidR="00A84CC6">
        <w:rPr>
          <w:rFonts w:ascii="Times New Roman" w:hAnsi="Times New Roman"/>
          <w:szCs w:val="28"/>
          <w:lang w:val="ru-RU"/>
        </w:rPr>
        <w:t>___</w:t>
      </w:r>
      <w:bookmarkStart w:id="0" w:name="_GoBack"/>
      <w:bookmarkEnd w:id="0"/>
      <w:r w:rsidRPr="00DF4C52">
        <w:rPr>
          <w:rFonts w:ascii="Times New Roman" w:hAnsi="Times New Roman"/>
          <w:szCs w:val="28"/>
          <w:lang w:val="ru-RU"/>
        </w:rPr>
        <w:t>-п</w:t>
      </w:r>
    </w:p>
    <w:p w14:paraId="01DD4C1C" w14:textId="77777777" w:rsidR="00DF4C52" w:rsidRPr="00AB73DF" w:rsidRDefault="00DF4C52" w:rsidP="00DF4C52">
      <w:pPr>
        <w:pStyle w:val="ad"/>
        <w:spacing w:before="0" w:beforeAutospacing="0" w:after="0" w:afterAutospacing="0"/>
        <w:ind w:firstLine="709"/>
        <w:jc w:val="both"/>
        <w:rPr>
          <w:sz w:val="28"/>
          <w:szCs w:val="28"/>
          <w:lang w:val="x-none"/>
        </w:rPr>
      </w:pPr>
    </w:p>
    <w:p w14:paraId="21BD87CB" w14:textId="77777777" w:rsidR="00DF4C52" w:rsidRPr="00DF4C52" w:rsidRDefault="00DF4C52" w:rsidP="00DF4C52">
      <w:pPr>
        <w:pStyle w:val="ad"/>
        <w:spacing w:before="0" w:beforeAutospacing="0" w:after="0" w:afterAutospacing="0"/>
        <w:ind w:firstLine="709"/>
        <w:jc w:val="center"/>
        <w:rPr>
          <w:b/>
        </w:rPr>
      </w:pPr>
      <w:r w:rsidRPr="00DF4C52">
        <w:rPr>
          <w:b/>
        </w:rPr>
        <w:t>Административный регламент</w:t>
      </w:r>
    </w:p>
    <w:p w14:paraId="7F0F445F" w14:textId="77777777" w:rsidR="00DF4C52" w:rsidRPr="00DF4C52" w:rsidRDefault="00DF4C52" w:rsidP="00DF4C52">
      <w:pPr>
        <w:pStyle w:val="ad"/>
        <w:spacing w:before="0" w:beforeAutospacing="0" w:after="0" w:afterAutospacing="0"/>
        <w:ind w:firstLine="709"/>
        <w:jc w:val="center"/>
        <w:rPr>
          <w:b/>
        </w:rPr>
      </w:pPr>
      <w:r w:rsidRPr="00DF4C52">
        <w:rPr>
          <w:b/>
        </w:rPr>
        <w:t xml:space="preserve">предоставления администрацией сельского поселения Артюшкино муниципального района Шенталинский муниципальной услуги </w:t>
      </w:r>
    </w:p>
    <w:p w14:paraId="07BEE840" w14:textId="77777777" w:rsidR="00DF4C52" w:rsidRPr="00DF4C52" w:rsidRDefault="00DF4C52" w:rsidP="00DF4C52">
      <w:pPr>
        <w:pStyle w:val="ad"/>
        <w:spacing w:before="0" w:beforeAutospacing="0" w:after="0" w:afterAutospacing="0"/>
        <w:ind w:firstLine="709"/>
        <w:jc w:val="center"/>
        <w:rPr>
          <w:b/>
        </w:rPr>
      </w:pPr>
      <w:r w:rsidRPr="00DF4C52">
        <w:rPr>
          <w:b/>
        </w:rPr>
        <w:t>«Выдача порубочного билета и (или) разрешения на пересадку деревьев и кустарников»</w:t>
      </w:r>
    </w:p>
    <w:p w14:paraId="41E09CEB" w14:textId="77777777" w:rsidR="00DF4C52" w:rsidRPr="00DF4C52" w:rsidRDefault="00DF4C52" w:rsidP="00DF4C52">
      <w:pPr>
        <w:pStyle w:val="ad"/>
        <w:spacing w:before="0" w:beforeAutospacing="0" w:after="0" w:afterAutospacing="0"/>
        <w:ind w:firstLine="709"/>
        <w:jc w:val="both"/>
        <w:rPr>
          <w:b/>
        </w:rPr>
      </w:pPr>
    </w:p>
    <w:p w14:paraId="60F0A9A7" w14:textId="77777777" w:rsidR="00DF4C52" w:rsidRPr="00DF4C52" w:rsidRDefault="00DF4C52" w:rsidP="00DF4C52">
      <w:pPr>
        <w:pStyle w:val="ad"/>
        <w:spacing w:before="0" w:beforeAutospacing="0" w:after="0" w:afterAutospacing="0"/>
        <w:ind w:firstLine="709"/>
        <w:jc w:val="center"/>
        <w:rPr>
          <w:b/>
        </w:rPr>
      </w:pPr>
      <w:r w:rsidRPr="00DF4C52">
        <w:rPr>
          <w:b/>
        </w:rPr>
        <w:t>1. Общие положения</w:t>
      </w:r>
    </w:p>
    <w:p w14:paraId="0BA9540C" w14:textId="77777777" w:rsidR="00DF4C52" w:rsidRPr="00DF4C52" w:rsidRDefault="00DF4C52" w:rsidP="00DF4C52">
      <w:pPr>
        <w:pStyle w:val="ad"/>
        <w:spacing w:before="0" w:beforeAutospacing="0" w:after="0" w:afterAutospacing="0"/>
        <w:ind w:firstLine="709"/>
        <w:jc w:val="center"/>
        <w:rPr>
          <w:b/>
        </w:rPr>
      </w:pPr>
    </w:p>
    <w:p w14:paraId="7A0A04CE" w14:textId="77777777" w:rsidR="00DF4C52" w:rsidRPr="00DF4C52" w:rsidRDefault="00DF4C52" w:rsidP="00DF4C52">
      <w:pPr>
        <w:pStyle w:val="ad"/>
        <w:spacing w:before="0" w:beforeAutospacing="0" w:after="0" w:afterAutospacing="0"/>
        <w:ind w:firstLine="709"/>
        <w:jc w:val="both"/>
      </w:pPr>
      <w:r w:rsidRPr="00DF4C52">
        <w:t xml:space="preserve">1.1. </w:t>
      </w:r>
      <w:proofErr w:type="gramStart"/>
      <w:r w:rsidRPr="00DF4C52">
        <w:t>Административный регламент предоставления</w:t>
      </w:r>
      <w:r w:rsidRPr="00DF4C52">
        <w:rPr>
          <w:b/>
        </w:rPr>
        <w:t xml:space="preserve"> </w:t>
      </w:r>
      <w:r w:rsidRPr="00DF4C52">
        <w:t>администрацией сельского поселения Артюшкино муниципального района Шенталинский муниципальной услуги «Выдача порубочного билета и (или) разрешения на пересадку деревьев и кустарников»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Pr="00DF4C52">
        <w:t xml:space="preserve"> процедур в многофункциональном центре, формы </w:t>
      </w:r>
      <w:proofErr w:type="gramStart"/>
      <w:r w:rsidRPr="00DF4C52">
        <w:t>контроля за</w:t>
      </w:r>
      <w:proofErr w:type="gramEnd"/>
      <w:r w:rsidRPr="00DF4C52">
        <w:t xml:space="preserve"> исполнением настоящего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14:paraId="6D6758BB" w14:textId="77777777" w:rsidR="00DF4C52" w:rsidRPr="00DF4C52" w:rsidRDefault="00DF4C52" w:rsidP="00DF4C52">
      <w:pPr>
        <w:pStyle w:val="ad"/>
        <w:spacing w:before="0" w:beforeAutospacing="0" w:after="0" w:afterAutospacing="0"/>
        <w:ind w:firstLine="709"/>
        <w:jc w:val="both"/>
        <w:rPr>
          <w:rStyle w:val="FontStyle53"/>
          <w:sz w:val="24"/>
          <w:szCs w:val="24"/>
        </w:rPr>
      </w:pPr>
      <w:r w:rsidRPr="00DF4C52">
        <w:t xml:space="preserve">1.2. </w:t>
      </w:r>
      <w:r w:rsidRPr="00DF4C52">
        <w:rPr>
          <w:rStyle w:val="FontStyle53"/>
          <w:sz w:val="24"/>
          <w:szCs w:val="24"/>
        </w:rPr>
        <w:t>Получателями муниципальной услуги являются физические и юридические лица,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14:paraId="30C3EE8D" w14:textId="77777777" w:rsidR="00DF4C52" w:rsidRPr="00DF4C52" w:rsidRDefault="00DF4C52" w:rsidP="00DF4C52">
      <w:pPr>
        <w:pStyle w:val="ad"/>
        <w:spacing w:before="0" w:beforeAutospacing="0" w:after="0" w:afterAutospacing="0"/>
        <w:ind w:firstLine="709"/>
        <w:jc w:val="both"/>
        <w:rPr>
          <w:rStyle w:val="FontStyle53"/>
          <w:sz w:val="24"/>
          <w:szCs w:val="24"/>
        </w:rPr>
      </w:pPr>
      <w:r w:rsidRPr="00DF4C52">
        <w:t xml:space="preserve">1.3. </w:t>
      </w:r>
      <w:r w:rsidRPr="00DF4C52">
        <w:rPr>
          <w:rStyle w:val="FontStyle53"/>
          <w:sz w:val="24"/>
          <w:szCs w:val="24"/>
        </w:rPr>
        <w:t xml:space="preserve">Порядок информирования о правилах предоставления муниципальной услуги. </w:t>
      </w:r>
    </w:p>
    <w:p w14:paraId="67A3715C" w14:textId="77777777" w:rsidR="00DF4C52" w:rsidRPr="00DF4C52" w:rsidRDefault="00DF4C52" w:rsidP="00DF4C52">
      <w:pPr>
        <w:pStyle w:val="Style19"/>
        <w:widowControl/>
        <w:tabs>
          <w:tab w:val="left" w:pos="1392"/>
        </w:tabs>
        <w:spacing w:line="240" w:lineRule="auto"/>
        <w:ind w:firstLine="709"/>
        <w:rPr>
          <w:rStyle w:val="FontStyle53"/>
          <w:sz w:val="24"/>
          <w:szCs w:val="24"/>
        </w:rPr>
      </w:pPr>
      <w:r w:rsidRPr="00DF4C52">
        <w:rPr>
          <w:rStyle w:val="FontStyle53"/>
          <w:sz w:val="24"/>
          <w:szCs w:val="24"/>
        </w:rPr>
        <w:t>Порядок информирования о правилах предоставления муниципальной услуги.</w:t>
      </w:r>
    </w:p>
    <w:p w14:paraId="0440C3F9" w14:textId="77777777" w:rsidR="00DF4C52" w:rsidRPr="00DF4C52" w:rsidRDefault="00DF4C52" w:rsidP="00DF4C52">
      <w:pPr>
        <w:pStyle w:val="Style5"/>
        <w:widowControl/>
        <w:spacing w:line="240" w:lineRule="auto"/>
        <w:ind w:firstLine="709"/>
        <w:rPr>
          <w:rStyle w:val="FontStyle57"/>
          <w:sz w:val="24"/>
          <w:szCs w:val="24"/>
        </w:rPr>
      </w:pPr>
      <w:r w:rsidRPr="00DF4C52">
        <w:t>Информирование о правилах предоставления муниципальной услуги осуществляют администрация сельского поселения Артюшкино муниципального района Шенталинский, муниципальное бюджетное учреждение «Многофункциональный центр предоставления государственных и муниципальных услуг» муниципального района Шенталинский Самарской области (далее – МФЦ)</w:t>
      </w:r>
      <w:r w:rsidRPr="00DF4C52">
        <w:rPr>
          <w:rStyle w:val="FontStyle57"/>
          <w:sz w:val="24"/>
          <w:szCs w:val="24"/>
        </w:rPr>
        <w:t>.</w:t>
      </w:r>
    </w:p>
    <w:p w14:paraId="43AACA00" w14:textId="77777777" w:rsidR="00DF4C52" w:rsidRPr="00DF4C52" w:rsidRDefault="00DF4C52" w:rsidP="00DF4C52">
      <w:pPr>
        <w:pStyle w:val="Style5"/>
        <w:widowControl/>
        <w:spacing w:line="240" w:lineRule="auto"/>
        <w:ind w:firstLine="709"/>
      </w:pPr>
      <w:r w:rsidRPr="00DF4C52">
        <w:rPr>
          <w:spacing w:val="2"/>
        </w:rPr>
        <w:t>1.3.1. Местонахождение администрации: Самарская область, Шенталинский район, д. Костюнькино, ул. Центральная, д.21</w:t>
      </w:r>
    </w:p>
    <w:p w14:paraId="0A1431BA"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График работы администрации (время местное):</w:t>
      </w:r>
    </w:p>
    <w:p w14:paraId="43C46A3D"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Понедельник-четверг – с 8.00 до 17.00</w:t>
      </w:r>
    </w:p>
    <w:p w14:paraId="612C6C71"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Пятница – с 8.00 до 16.00</w:t>
      </w:r>
    </w:p>
    <w:p w14:paraId="0049136E"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Предпраздничные дни – с 8.00 до 16.00</w:t>
      </w:r>
    </w:p>
    <w:p w14:paraId="0E7B176A"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Суббота, воскресенье – выходные дни</w:t>
      </w:r>
    </w:p>
    <w:p w14:paraId="233DF6AF"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Перерыв на обед – с 12.00 до 13.00</w:t>
      </w:r>
    </w:p>
    <w:p w14:paraId="1B2D49C3"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Справочные телефоны администрации: 8(84652)47-5-10</w:t>
      </w:r>
    </w:p>
    <w:p w14:paraId="33736DA5"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Адрес электронной почты администрации: </w:t>
      </w:r>
      <w:hyperlink r:id="rId9" w:history="1">
        <w:r w:rsidRPr="00DF4C52">
          <w:rPr>
            <w:rStyle w:val="ae"/>
            <w:rFonts w:ascii="Times New Roman" w:eastAsia="Times New Roman" w:hAnsi="Times New Roman"/>
            <w:spacing w:val="2"/>
            <w:sz w:val="24"/>
            <w:szCs w:val="24"/>
            <w:lang w:eastAsia="ru-RU"/>
          </w:rPr>
          <w:t>artyushkino@shentala.su</w:t>
        </w:r>
      </w:hyperlink>
    </w:p>
    <w:p w14:paraId="6E42286F"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1.3.2. Местонахождение МФЦ: 446910, Самарская область, Шенталинский </w:t>
      </w:r>
      <w:proofErr w:type="gramStart"/>
      <w:r w:rsidRPr="00DF4C52">
        <w:rPr>
          <w:rFonts w:ascii="Times New Roman" w:eastAsia="Times New Roman" w:hAnsi="Times New Roman"/>
          <w:spacing w:val="2"/>
          <w:sz w:val="24"/>
          <w:szCs w:val="24"/>
          <w:lang w:eastAsia="ru-RU"/>
        </w:rPr>
        <w:t>район, ж</w:t>
      </w:r>
      <w:proofErr w:type="gramEnd"/>
      <w:r w:rsidRPr="00DF4C52">
        <w:rPr>
          <w:rFonts w:ascii="Times New Roman" w:eastAsia="Times New Roman" w:hAnsi="Times New Roman"/>
          <w:spacing w:val="2"/>
          <w:sz w:val="24"/>
          <w:szCs w:val="24"/>
          <w:lang w:eastAsia="ru-RU"/>
        </w:rPr>
        <w:t>/</w:t>
      </w:r>
      <w:proofErr w:type="spellStart"/>
      <w:r w:rsidRPr="00DF4C52">
        <w:rPr>
          <w:rFonts w:ascii="Times New Roman" w:eastAsia="Times New Roman" w:hAnsi="Times New Roman"/>
          <w:spacing w:val="2"/>
          <w:sz w:val="24"/>
          <w:szCs w:val="24"/>
          <w:lang w:eastAsia="ru-RU"/>
        </w:rPr>
        <w:t>д_ст</w:t>
      </w:r>
      <w:proofErr w:type="spellEnd"/>
      <w:r w:rsidRPr="00DF4C52">
        <w:rPr>
          <w:rFonts w:ascii="Times New Roman" w:eastAsia="Times New Roman" w:hAnsi="Times New Roman"/>
          <w:spacing w:val="2"/>
          <w:sz w:val="24"/>
          <w:szCs w:val="24"/>
          <w:lang w:eastAsia="ru-RU"/>
        </w:rPr>
        <w:t>. Шентала, ул. Советская, 11.</w:t>
      </w:r>
    </w:p>
    <w:p w14:paraId="7B160DD3"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График работы МФЦ (время местное): </w:t>
      </w:r>
    </w:p>
    <w:p w14:paraId="181D6040"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Понедельник, вторник, четверг, пятница – с 8.00 до 18.00</w:t>
      </w:r>
    </w:p>
    <w:p w14:paraId="3A022FD2"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lastRenderedPageBreak/>
        <w:t>Среда – с 8.00 до 20.00</w:t>
      </w:r>
    </w:p>
    <w:p w14:paraId="00F16A74"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Суббота – с 9.00 до 13.00</w:t>
      </w:r>
    </w:p>
    <w:p w14:paraId="488D8B7A" w14:textId="77777777" w:rsidR="00DF4C52" w:rsidRPr="00DF4C52" w:rsidRDefault="00DF4C52" w:rsidP="00DF4C52">
      <w:pPr>
        <w:pStyle w:val="aa"/>
        <w:spacing w:after="0" w:line="240" w:lineRule="auto"/>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Воскресенье – выходной день.</w:t>
      </w:r>
    </w:p>
    <w:p w14:paraId="792CAF05"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Справочные телефоны МФЦ: 8(84652) 2-16-00.</w:t>
      </w:r>
    </w:p>
    <w:p w14:paraId="4243471B"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Адрес электронной почты МФЦ: mfcshent@mail.ru. </w:t>
      </w:r>
    </w:p>
    <w:p w14:paraId="2A0BAD0D" w14:textId="77777777" w:rsidR="00DF4C52" w:rsidRPr="00DF4C52" w:rsidRDefault="00DF4C52" w:rsidP="00DF4C52">
      <w:pPr>
        <w:pStyle w:val="aa"/>
        <w:spacing w:after="0" w:line="240" w:lineRule="auto"/>
        <w:ind w:left="0" w:firstLine="708"/>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Информация о местонахождении, графике работы и справочных телефонах администрации сельского поселения Артюшкино, а также о порядке предоставления муниципальной услуги и перечне документов, необходимых для ее получения, размещается:</w:t>
      </w:r>
    </w:p>
    <w:p w14:paraId="1CFAA830"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w:t>
      </w:r>
      <w:r w:rsidRPr="00DF4C52">
        <w:rPr>
          <w:rFonts w:ascii="Times New Roman" w:eastAsia="Times New Roman" w:hAnsi="Times New Roman"/>
          <w:spacing w:val="2"/>
          <w:sz w:val="24"/>
          <w:szCs w:val="24"/>
          <w:lang w:eastAsia="ru-RU"/>
        </w:rPr>
        <w:tab/>
        <w:t>на официальном интернет-сайте администрации сельского поселения Артюшкино муниципального района Шенталинский: www.artyushkino.shentala.su</w:t>
      </w:r>
    </w:p>
    <w:p w14:paraId="5712F275"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w:t>
      </w:r>
      <w:r w:rsidRPr="00DF4C52">
        <w:rPr>
          <w:rFonts w:ascii="Times New Roman" w:eastAsia="Times New Roman" w:hAnsi="Times New Roman"/>
          <w:spacing w:val="2"/>
          <w:sz w:val="24"/>
          <w:szCs w:val="24"/>
          <w:lang w:eastAsia="ru-RU"/>
        </w:rPr>
        <w:tab/>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14:paraId="0CEC551D" w14:textId="77777777" w:rsidR="00DF4C52" w:rsidRPr="00DF4C52" w:rsidRDefault="00DF4C52" w:rsidP="00DF4C52">
      <w:pPr>
        <w:pStyle w:val="aa"/>
        <w:spacing w:after="0" w:line="240" w:lineRule="auto"/>
        <w:ind w:left="0"/>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w:t>
      </w:r>
      <w:r w:rsidRPr="00DF4C52">
        <w:rPr>
          <w:rFonts w:ascii="Times New Roman" w:eastAsia="Times New Roman" w:hAnsi="Times New Roman"/>
          <w:spacing w:val="2"/>
          <w:sz w:val="24"/>
          <w:szCs w:val="24"/>
          <w:lang w:eastAsia="ru-RU"/>
        </w:rPr>
        <w:tab/>
        <w:t xml:space="preserve">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w:t>
      </w:r>
      <w:hyperlink r:id="rId10" w:history="1">
        <w:r w:rsidRPr="00DF4C52">
          <w:rPr>
            <w:rStyle w:val="ae"/>
            <w:rFonts w:ascii="Times New Roman" w:eastAsia="Times New Roman" w:hAnsi="Times New Roman"/>
            <w:spacing w:val="2"/>
            <w:sz w:val="24"/>
            <w:szCs w:val="24"/>
            <w:lang w:eastAsia="ru-RU"/>
          </w:rPr>
          <w:t>http://www.uslugi.samregion.ru</w:t>
        </w:r>
      </w:hyperlink>
      <w:r w:rsidRPr="00DF4C52">
        <w:rPr>
          <w:rFonts w:ascii="Times New Roman" w:eastAsia="Times New Roman" w:hAnsi="Times New Roman"/>
          <w:spacing w:val="2"/>
          <w:sz w:val="24"/>
          <w:szCs w:val="24"/>
          <w:lang w:eastAsia="ru-RU"/>
        </w:rPr>
        <w:t>;</w:t>
      </w:r>
    </w:p>
    <w:p w14:paraId="6189EE82" w14:textId="77777777" w:rsidR="00DF4C52" w:rsidRPr="00DF4C52" w:rsidRDefault="00DF4C52" w:rsidP="00DF4C52">
      <w:pPr>
        <w:pStyle w:val="aa"/>
        <w:spacing w:after="0" w:line="240" w:lineRule="auto"/>
        <w:ind w:left="0" w:firstLine="708"/>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на информационных стендах в помещении приема заявлений в администрации сельского поселения Артюшкино муниципального района Шенталинский;</w:t>
      </w:r>
    </w:p>
    <w:p w14:paraId="038FDB2E" w14:textId="77777777" w:rsidR="00DF4C52" w:rsidRPr="00DF4C52" w:rsidRDefault="00DF4C52" w:rsidP="00DF4C52">
      <w:pPr>
        <w:pStyle w:val="aa"/>
        <w:spacing w:after="0" w:line="240" w:lineRule="auto"/>
        <w:ind w:left="0" w:firstLine="708"/>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по указанным в предыдущем пункте номерам телефонов администрации сельского поселения Артюшкино муниципального района Шенталинский.</w:t>
      </w:r>
    </w:p>
    <w:p w14:paraId="40D8210B" w14:textId="77777777" w:rsidR="00DF4C52" w:rsidRPr="00DF4C52" w:rsidRDefault="00DF4C52" w:rsidP="00DF4C52">
      <w:pPr>
        <w:pStyle w:val="aa"/>
        <w:spacing w:after="0" w:line="240" w:lineRule="auto"/>
        <w:ind w:left="0"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www.mfc63.ru.</w:t>
      </w:r>
    </w:p>
    <w:p w14:paraId="3E7878B7" w14:textId="77777777" w:rsidR="00DF4C52" w:rsidRPr="00DF4C52" w:rsidRDefault="00DF4C52" w:rsidP="00DF4C52">
      <w:pPr>
        <w:pStyle w:val="Style22"/>
        <w:widowControl/>
        <w:tabs>
          <w:tab w:val="left" w:pos="1512"/>
        </w:tabs>
        <w:spacing w:line="240" w:lineRule="auto"/>
        <w:ind w:firstLine="709"/>
        <w:rPr>
          <w:rStyle w:val="FontStyle57"/>
          <w:sz w:val="24"/>
          <w:szCs w:val="24"/>
        </w:rPr>
      </w:pPr>
      <w:r w:rsidRPr="00DF4C52">
        <w:rPr>
          <w:spacing w:val="2"/>
        </w:rPr>
        <w:t>1.3.3.</w:t>
      </w:r>
      <w:r w:rsidRPr="00DF4C52">
        <w:rPr>
          <w:rStyle w:val="FontStyle57"/>
          <w:sz w:val="24"/>
          <w:szCs w:val="24"/>
        </w:rPr>
        <w:t xml:space="preserve"> Информирование о правилах предоставления муниципальной</w:t>
      </w:r>
      <w:r w:rsidRPr="00DF4C52">
        <w:rPr>
          <w:rStyle w:val="FontStyle57"/>
          <w:sz w:val="24"/>
          <w:szCs w:val="24"/>
        </w:rPr>
        <w:br/>
        <w:t>услуги может проводиться в следующих формах:</w:t>
      </w:r>
    </w:p>
    <w:p w14:paraId="2EBBD687" w14:textId="77777777" w:rsidR="00DF4C52" w:rsidRPr="00DF4C52" w:rsidRDefault="00DF4C52" w:rsidP="00DF4C52">
      <w:pPr>
        <w:pStyle w:val="Style21"/>
        <w:widowControl/>
        <w:numPr>
          <w:ilvl w:val="0"/>
          <w:numId w:val="5"/>
        </w:numPr>
        <w:spacing w:line="240" w:lineRule="auto"/>
        <w:ind w:left="0" w:firstLine="709"/>
        <w:rPr>
          <w:rStyle w:val="FontStyle57"/>
          <w:sz w:val="24"/>
          <w:szCs w:val="24"/>
        </w:rPr>
      </w:pPr>
      <w:r w:rsidRPr="00DF4C52">
        <w:rPr>
          <w:rStyle w:val="FontStyle57"/>
          <w:sz w:val="24"/>
          <w:szCs w:val="24"/>
        </w:rPr>
        <w:t>индивидуальное личное консультирование;</w:t>
      </w:r>
    </w:p>
    <w:p w14:paraId="7721CEE8" w14:textId="77777777" w:rsidR="00DF4C52" w:rsidRPr="00DF4C52" w:rsidRDefault="00DF4C52" w:rsidP="00DF4C52">
      <w:pPr>
        <w:pStyle w:val="Style8"/>
        <w:widowControl/>
        <w:numPr>
          <w:ilvl w:val="0"/>
          <w:numId w:val="5"/>
        </w:numPr>
        <w:spacing w:line="240" w:lineRule="auto"/>
        <w:ind w:left="0" w:firstLine="709"/>
        <w:jc w:val="both"/>
        <w:rPr>
          <w:rStyle w:val="FontStyle57"/>
          <w:sz w:val="24"/>
          <w:szCs w:val="24"/>
        </w:rPr>
      </w:pPr>
      <w:r w:rsidRPr="00DF4C52">
        <w:rPr>
          <w:rStyle w:val="FontStyle57"/>
          <w:sz w:val="24"/>
          <w:szCs w:val="24"/>
        </w:rPr>
        <w:t xml:space="preserve">индивидуальное консультирование по почте (по электронной почте); индивидуальное консультирование по телефону; </w:t>
      </w:r>
    </w:p>
    <w:p w14:paraId="670BA0A0" w14:textId="77777777" w:rsidR="00DF4C52" w:rsidRPr="00DF4C52" w:rsidRDefault="00DF4C52" w:rsidP="00DF4C52">
      <w:pPr>
        <w:pStyle w:val="Style8"/>
        <w:widowControl/>
        <w:numPr>
          <w:ilvl w:val="0"/>
          <w:numId w:val="5"/>
        </w:numPr>
        <w:spacing w:line="240" w:lineRule="auto"/>
        <w:ind w:left="0" w:firstLine="709"/>
        <w:jc w:val="both"/>
        <w:rPr>
          <w:rStyle w:val="FontStyle57"/>
          <w:sz w:val="24"/>
          <w:szCs w:val="24"/>
        </w:rPr>
      </w:pPr>
      <w:r w:rsidRPr="00DF4C52">
        <w:rPr>
          <w:rStyle w:val="FontStyle57"/>
          <w:sz w:val="24"/>
          <w:szCs w:val="24"/>
        </w:rPr>
        <w:t>публичное письменное информирование;</w:t>
      </w:r>
    </w:p>
    <w:p w14:paraId="441E0E30" w14:textId="77777777" w:rsidR="00DF4C52" w:rsidRPr="00DF4C52" w:rsidRDefault="00DF4C52" w:rsidP="00DF4C52">
      <w:pPr>
        <w:pStyle w:val="Style8"/>
        <w:widowControl/>
        <w:numPr>
          <w:ilvl w:val="0"/>
          <w:numId w:val="5"/>
        </w:numPr>
        <w:spacing w:line="240" w:lineRule="auto"/>
        <w:ind w:left="0" w:firstLine="709"/>
        <w:jc w:val="both"/>
        <w:rPr>
          <w:rStyle w:val="FontStyle57"/>
          <w:sz w:val="24"/>
          <w:szCs w:val="24"/>
        </w:rPr>
      </w:pPr>
      <w:r w:rsidRPr="00DF4C52">
        <w:rPr>
          <w:rStyle w:val="FontStyle57"/>
          <w:sz w:val="24"/>
          <w:szCs w:val="24"/>
        </w:rPr>
        <w:t>публичное устное информирование.</w:t>
      </w:r>
    </w:p>
    <w:p w14:paraId="50132F23" w14:textId="77777777" w:rsidR="00DF4C52" w:rsidRPr="00DF4C52" w:rsidRDefault="00DF4C52" w:rsidP="00DF4C52">
      <w:pPr>
        <w:pStyle w:val="Style22"/>
        <w:widowControl/>
        <w:tabs>
          <w:tab w:val="left" w:pos="1421"/>
        </w:tabs>
        <w:spacing w:line="240" w:lineRule="auto"/>
        <w:ind w:firstLine="709"/>
        <w:rPr>
          <w:rStyle w:val="FontStyle57"/>
          <w:sz w:val="24"/>
          <w:szCs w:val="24"/>
        </w:rPr>
      </w:pPr>
      <w:r w:rsidRPr="00DF4C52">
        <w:rPr>
          <w:spacing w:val="2"/>
        </w:rPr>
        <w:t xml:space="preserve"> 1.3.4. </w:t>
      </w:r>
      <w:r w:rsidRPr="00DF4C52">
        <w:rPr>
          <w:rStyle w:val="FontStyle57"/>
          <w:sz w:val="24"/>
          <w:szCs w:val="24"/>
        </w:rPr>
        <w:t>При индивидуальном личном консультировании время ожидания лица, заинтересованного в получении консультации, не может превышать 15 минут.</w:t>
      </w:r>
    </w:p>
    <w:p w14:paraId="0B043A8B" w14:textId="77777777" w:rsidR="00DF4C52" w:rsidRPr="00DF4C52" w:rsidRDefault="00DF4C52" w:rsidP="00DF4C52">
      <w:pPr>
        <w:pStyle w:val="Style21"/>
        <w:widowControl/>
        <w:spacing w:line="240" w:lineRule="auto"/>
        <w:ind w:firstLine="709"/>
        <w:rPr>
          <w:rStyle w:val="FontStyle57"/>
          <w:sz w:val="24"/>
          <w:szCs w:val="24"/>
        </w:rPr>
      </w:pPr>
      <w:r w:rsidRPr="00DF4C52">
        <w:rPr>
          <w:rStyle w:val="FontStyle57"/>
          <w:sz w:val="24"/>
          <w:szCs w:val="24"/>
        </w:rPr>
        <w:t>Индивидуальное личное консультирование одного лица должностным лицом администрации не может превышать 20 минут.</w:t>
      </w:r>
    </w:p>
    <w:p w14:paraId="3C469E65" w14:textId="77777777" w:rsidR="00DF4C52" w:rsidRPr="00DF4C52" w:rsidRDefault="00DF4C52" w:rsidP="00DF4C52">
      <w:pPr>
        <w:pStyle w:val="Style21"/>
        <w:widowControl/>
        <w:spacing w:line="240" w:lineRule="auto"/>
        <w:ind w:firstLine="709"/>
        <w:rPr>
          <w:rStyle w:val="FontStyle57"/>
          <w:sz w:val="24"/>
          <w:szCs w:val="24"/>
        </w:rPr>
      </w:pPr>
      <w:proofErr w:type="gramStart"/>
      <w:r w:rsidRPr="00DF4C52">
        <w:rPr>
          <w:rStyle w:val="FontStyle57"/>
          <w:sz w:val="24"/>
          <w:szCs w:val="24"/>
        </w:rPr>
        <w:t>В случае если для подготовки ответа требуется время, превышающее 20 минут, должностное лицо администрации сельского поселения Артюшкино муниципального района Шенталинский,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roofErr w:type="gramEnd"/>
    </w:p>
    <w:p w14:paraId="7C374F7F" w14:textId="77777777" w:rsidR="00DF4C52" w:rsidRPr="00DF4C52" w:rsidRDefault="00DF4C52" w:rsidP="00DF4C52">
      <w:pPr>
        <w:pStyle w:val="Style22"/>
        <w:widowControl/>
        <w:tabs>
          <w:tab w:val="left" w:pos="1661"/>
        </w:tabs>
        <w:spacing w:line="240" w:lineRule="auto"/>
        <w:ind w:firstLine="709"/>
        <w:rPr>
          <w:rStyle w:val="FontStyle57"/>
          <w:sz w:val="24"/>
          <w:szCs w:val="24"/>
        </w:rPr>
      </w:pPr>
      <w:r w:rsidRPr="00DF4C52">
        <w:rPr>
          <w:rStyle w:val="FontStyle57"/>
          <w:sz w:val="24"/>
          <w:szCs w:val="24"/>
        </w:rPr>
        <w:t xml:space="preserve">1.3.5. 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 </w:t>
      </w:r>
    </w:p>
    <w:p w14:paraId="70F1ADED" w14:textId="77777777" w:rsidR="00DF4C52" w:rsidRPr="00DF4C52" w:rsidRDefault="00DF4C52" w:rsidP="00DF4C52">
      <w:pPr>
        <w:pStyle w:val="Style22"/>
        <w:widowControl/>
        <w:tabs>
          <w:tab w:val="left" w:pos="1474"/>
        </w:tabs>
        <w:spacing w:line="240" w:lineRule="auto"/>
        <w:ind w:firstLine="709"/>
        <w:rPr>
          <w:rStyle w:val="FontStyle57"/>
          <w:sz w:val="24"/>
          <w:szCs w:val="24"/>
        </w:rPr>
      </w:pPr>
      <w:r w:rsidRPr="00DF4C52">
        <w:rPr>
          <w:rStyle w:val="FontStyle57"/>
          <w:sz w:val="24"/>
          <w:szCs w:val="24"/>
        </w:rPr>
        <w:t>1.3.6.</w:t>
      </w:r>
      <w:r w:rsidRPr="00DF4C52">
        <w:rPr>
          <w:rStyle w:val="FontStyle57"/>
          <w:sz w:val="24"/>
          <w:szCs w:val="24"/>
        </w:rPr>
        <w:tab/>
        <w:t>При индивидуальном консультировании по телефону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14:paraId="02AA416E" w14:textId="77777777" w:rsidR="00DF4C52" w:rsidRPr="00DF4C52" w:rsidRDefault="00DF4C52" w:rsidP="00DF4C52">
      <w:pPr>
        <w:pStyle w:val="Style21"/>
        <w:widowControl/>
        <w:spacing w:line="240" w:lineRule="auto"/>
        <w:ind w:firstLine="709"/>
        <w:rPr>
          <w:rStyle w:val="FontStyle57"/>
          <w:sz w:val="24"/>
          <w:szCs w:val="24"/>
        </w:rPr>
      </w:pPr>
      <w:r w:rsidRPr="00DF4C52">
        <w:rPr>
          <w:rStyle w:val="FontStyle57"/>
          <w:sz w:val="24"/>
          <w:szCs w:val="24"/>
        </w:rPr>
        <w:t>Время разговора не должно превышать 10 минут.</w:t>
      </w:r>
    </w:p>
    <w:p w14:paraId="589CD4D4" w14:textId="77777777" w:rsidR="00DF4C52" w:rsidRPr="00DF4C52" w:rsidRDefault="00DF4C52" w:rsidP="00DF4C52">
      <w:pPr>
        <w:pStyle w:val="Style21"/>
        <w:widowControl/>
        <w:spacing w:line="240" w:lineRule="auto"/>
        <w:ind w:firstLine="709"/>
        <w:rPr>
          <w:rStyle w:val="FontStyle57"/>
          <w:sz w:val="24"/>
          <w:szCs w:val="24"/>
        </w:rPr>
      </w:pPr>
      <w:r w:rsidRPr="00DF4C52">
        <w:rPr>
          <w:rStyle w:val="FontStyle57"/>
          <w:sz w:val="24"/>
          <w:szCs w:val="24"/>
        </w:rPr>
        <w:lastRenderedPageBreak/>
        <w:t>В том случае, если должностное лицо,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14:paraId="139DA7E1" w14:textId="77777777" w:rsidR="00DF4C52" w:rsidRPr="00DF4C52" w:rsidRDefault="00DF4C52" w:rsidP="00DF4C52">
      <w:pPr>
        <w:pStyle w:val="Style21"/>
        <w:widowControl/>
        <w:spacing w:line="240" w:lineRule="auto"/>
        <w:ind w:firstLine="709"/>
        <w:rPr>
          <w:rStyle w:val="FontStyle57"/>
          <w:sz w:val="24"/>
          <w:szCs w:val="24"/>
        </w:rPr>
      </w:pPr>
      <w:r w:rsidRPr="00DF4C52">
        <w:rPr>
          <w:rStyle w:val="FontStyle57"/>
          <w:sz w:val="24"/>
          <w:szCs w:val="24"/>
        </w:rPr>
        <w:t>1.3.7.</w:t>
      </w:r>
      <w:r w:rsidRPr="00DF4C52">
        <w:rPr>
          <w:rStyle w:val="FontStyle57"/>
          <w:sz w:val="24"/>
          <w:szCs w:val="24"/>
        </w:rPr>
        <w:tab/>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уполномоченного органа и на Едином портале государственных и муниципальных услуг и Региональном портале.</w:t>
      </w:r>
    </w:p>
    <w:p w14:paraId="223E2B92" w14:textId="77777777" w:rsidR="00DF4C52" w:rsidRPr="00DF4C52" w:rsidRDefault="00DF4C52" w:rsidP="00DF4C52">
      <w:pPr>
        <w:pStyle w:val="Style23"/>
        <w:widowControl/>
        <w:tabs>
          <w:tab w:val="left" w:pos="1824"/>
        </w:tabs>
        <w:spacing w:line="240" w:lineRule="auto"/>
        <w:ind w:firstLine="709"/>
        <w:jc w:val="both"/>
        <w:rPr>
          <w:rStyle w:val="FontStyle57"/>
          <w:sz w:val="24"/>
          <w:szCs w:val="24"/>
        </w:rPr>
      </w:pPr>
      <w:bookmarkStart w:id="1" w:name="bookmark1"/>
      <w:r w:rsidRPr="00DF4C52">
        <w:rPr>
          <w:rStyle w:val="FontStyle57"/>
          <w:sz w:val="24"/>
          <w:szCs w:val="24"/>
        </w:rPr>
        <w:t>1</w:t>
      </w:r>
      <w:bookmarkEnd w:id="1"/>
      <w:r w:rsidRPr="00DF4C52">
        <w:rPr>
          <w:rStyle w:val="FontStyle57"/>
          <w:sz w:val="24"/>
          <w:szCs w:val="24"/>
        </w:rPr>
        <w:t>.3.8.</w:t>
      </w:r>
      <w:r w:rsidRPr="00DF4C52">
        <w:rPr>
          <w:rStyle w:val="FontStyle57"/>
          <w:sz w:val="24"/>
          <w:szCs w:val="24"/>
        </w:rPr>
        <w:tab/>
        <w:t>Публичное устное информирование осуществляется уполномоченным должностным лицом администрации с привлечением средств массовой информации.</w:t>
      </w:r>
    </w:p>
    <w:p w14:paraId="461A48CB" w14:textId="77777777" w:rsidR="00DF4C52" w:rsidRPr="00DF4C52" w:rsidRDefault="00DF4C52" w:rsidP="00DF4C52">
      <w:pPr>
        <w:pStyle w:val="Style23"/>
        <w:widowControl/>
        <w:tabs>
          <w:tab w:val="left" w:pos="1493"/>
        </w:tabs>
        <w:spacing w:line="240" w:lineRule="auto"/>
        <w:ind w:firstLine="709"/>
        <w:jc w:val="both"/>
        <w:rPr>
          <w:rStyle w:val="FontStyle57"/>
          <w:sz w:val="24"/>
          <w:szCs w:val="24"/>
        </w:rPr>
      </w:pPr>
      <w:r w:rsidRPr="00DF4C52">
        <w:rPr>
          <w:rStyle w:val="FontStyle57"/>
          <w:sz w:val="24"/>
          <w:szCs w:val="24"/>
        </w:rPr>
        <w:t>1.3.9.</w:t>
      </w:r>
      <w:r w:rsidRPr="00DF4C52">
        <w:rPr>
          <w:rStyle w:val="FontStyle57"/>
          <w:sz w:val="24"/>
          <w:szCs w:val="24"/>
        </w:rPr>
        <w:tab/>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79677BE5" w14:textId="77777777" w:rsidR="00DF4C52" w:rsidRPr="00DF4C52" w:rsidRDefault="00DF4C52" w:rsidP="00DF4C52">
      <w:pPr>
        <w:pStyle w:val="Style23"/>
        <w:widowControl/>
        <w:tabs>
          <w:tab w:val="left" w:pos="1627"/>
        </w:tabs>
        <w:spacing w:line="240" w:lineRule="auto"/>
        <w:ind w:firstLine="709"/>
        <w:jc w:val="both"/>
        <w:rPr>
          <w:rStyle w:val="FontStyle57"/>
          <w:sz w:val="24"/>
          <w:szCs w:val="24"/>
        </w:rPr>
      </w:pPr>
      <w:r w:rsidRPr="00DF4C52">
        <w:rPr>
          <w:rStyle w:val="FontStyle57"/>
          <w:sz w:val="24"/>
          <w:szCs w:val="24"/>
        </w:rPr>
        <w:t>1.3.10.</w:t>
      </w:r>
      <w:r w:rsidRPr="00DF4C52">
        <w:rPr>
          <w:rStyle w:val="FontStyle57"/>
          <w:sz w:val="24"/>
          <w:szCs w:val="24"/>
        </w:rPr>
        <w:tab/>
        <w:t>На стендах в местах предоставления муниципальной услуги размещаются следующие информационные материалы:</w:t>
      </w:r>
    </w:p>
    <w:p w14:paraId="1208EC77"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14:paraId="7B6456D6"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извлечения из текста настоящего Административного регламента и приложения к нему;</w:t>
      </w:r>
    </w:p>
    <w:p w14:paraId="53644621"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48E33987"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022CC34"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14:paraId="6200D0C3"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14:paraId="5455BBEE"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извлечения из нормативных правовых актов по наиболее часто задаваемым вопросам;</w:t>
      </w:r>
    </w:p>
    <w:p w14:paraId="7817734C"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перечень документов, представляемых заявителем, и требования, предъявляемые к этим документам;</w:t>
      </w:r>
    </w:p>
    <w:p w14:paraId="36AF22A5"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формы документов для заполнения, образцы заполнения документов;</w:t>
      </w:r>
    </w:p>
    <w:p w14:paraId="77D0ED7A"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информация о плате за муниципальную услугу;</w:t>
      </w:r>
    </w:p>
    <w:p w14:paraId="253363D9" w14:textId="77777777" w:rsidR="00DF4C52" w:rsidRPr="00DF4C52" w:rsidRDefault="00DF4C52" w:rsidP="00DF4C52">
      <w:pPr>
        <w:pStyle w:val="Style22"/>
        <w:widowControl/>
        <w:spacing w:line="240" w:lineRule="auto"/>
        <w:ind w:firstLine="709"/>
        <w:rPr>
          <w:rStyle w:val="FontStyle57"/>
          <w:sz w:val="24"/>
          <w:szCs w:val="24"/>
        </w:rPr>
      </w:pPr>
      <w:r w:rsidRPr="00DF4C52">
        <w:rPr>
          <w:rStyle w:val="FontStyle57"/>
          <w:sz w:val="24"/>
          <w:szCs w:val="24"/>
        </w:rPr>
        <w:t>перечень оснований для отказа в предоставлении муниципальной услуги;</w:t>
      </w:r>
    </w:p>
    <w:p w14:paraId="3F8A3F7E" w14:textId="77777777" w:rsidR="00DF4C52" w:rsidRPr="00DF4C52" w:rsidRDefault="00DF4C52" w:rsidP="00DF4C52">
      <w:pPr>
        <w:pStyle w:val="Style23"/>
        <w:widowControl/>
        <w:spacing w:line="240" w:lineRule="auto"/>
        <w:ind w:firstLine="709"/>
        <w:jc w:val="both"/>
        <w:rPr>
          <w:rStyle w:val="FontStyle57"/>
          <w:sz w:val="24"/>
          <w:szCs w:val="24"/>
        </w:rPr>
      </w:pPr>
      <w:r w:rsidRPr="00DF4C52">
        <w:rPr>
          <w:rStyle w:val="FontStyle57"/>
          <w:sz w:val="24"/>
          <w:szCs w:val="24"/>
        </w:rPr>
        <w:t>порядок обжалования решения, действий или бездействия должностных лиц администрации, участвующих в предоставлении муниципальной услуги.</w:t>
      </w:r>
    </w:p>
    <w:p w14:paraId="35B29F70" w14:textId="77777777" w:rsidR="00DF4C52" w:rsidRPr="00DF4C52" w:rsidRDefault="00DF4C52" w:rsidP="00DF4C52">
      <w:pPr>
        <w:pStyle w:val="Style23"/>
        <w:widowControl/>
        <w:spacing w:line="240" w:lineRule="auto"/>
        <w:ind w:firstLine="709"/>
        <w:jc w:val="both"/>
        <w:rPr>
          <w:rStyle w:val="FontStyle57"/>
          <w:sz w:val="24"/>
          <w:szCs w:val="24"/>
        </w:rPr>
      </w:pPr>
      <w:r w:rsidRPr="00DF4C52">
        <w:rPr>
          <w:rStyle w:val="FontStyle57"/>
          <w:sz w:val="24"/>
          <w:szCs w:val="24"/>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209B5D49" w14:textId="77777777" w:rsidR="00DF4C52" w:rsidRPr="00DF4C52" w:rsidRDefault="00DF4C52" w:rsidP="00DF4C52">
      <w:pPr>
        <w:pStyle w:val="Style24"/>
        <w:widowControl/>
        <w:tabs>
          <w:tab w:val="left" w:pos="1565"/>
        </w:tabs>
        <w:spacing w:line="240" w:lineRule="auto"/>
        <w:ind w:firstLine="709"/>
        <w:rPr>
          <w:rStyle w:val="FontStyle57"/>
          <w:sz w:val="24"/>
          <w:szCs w:val="24"/>
        </w:rPr>
      </w:pPr>
      <w:r w:rsidRPr="00DF4C52">
        <w:rPr>
          <w:rStyle w:val="FontStyle57"/>
          <w:sz w:val="24"/>
          <w:szCs w:val="24"/>
        </w:rPr>
        <w:t>1.3.11.</w:t>
      </w:r>
      <w:r w:rsidRPr="00DF4C52">
        <w:rPr>
          <w:rStyle w:val="FontStyle57"/>
          <w:sz w:val="24"/>
          <w:szCs w:val="24"/>
        </w:rPr>
        <w:tab/>
        <w:t>На официальном сайте администрации муниципального района Шенталинский размещаются следующие информационные материалы:</w:t>
      </w:r>
    </w:p>
    <w:p w14:paraId="03568BF2" w14:textId="77777777" w:rsidR="00DF4C52" w:rsidRPr="00DF4C52" w:rsidRDefault="00DF4C52" w:rsidP="00DF4C52">
      <w:pPr>
        <w:pStyle w:val="Style23"/>
        <w:widowControl/>
        <w:spacing w:line="240" w:lineRule="auto"/>
        <w:ind w:firstLine="709"/>
        <w:jc w:val="both"/>
        <w:rPr>
          <w:rStyle w:val="FontStyle57"/>
          <w:sz w:val="24"/>
          <w:szCs w:val="24"/>
        </w:rPr>
      </w:pPr>
      <w:r w:rsidRPr="00DF4C52">
        <w:rPr>
          <w:rStyle w:val="FontStyle57"/>
          <w:sz w:val="24"/>
          <w:szCs w:val="24"/>
        </w:rPr>
        <w:t>полное наименование и полный почтовый адрес администрации сельского поселения Артюшкино муниципального района Шенталинский;</w:t>
      </w:r>
    </w:p>
    <w:p w14:paraId="2A436EE6" w14:textId="77777777" w:rsidR="00DF4C52" w:rsidRPr="00DF4C52" w:rsidRDefault="00DF4C52" w:rsidP="00DF4C52">
      <w:pPr>
        <w:pStyle w:val="Style23"/>
        <w:widowControl/>
        <w:spacing w:line="240" w:lineRule="auto"/>
        <w:ind w:firstLine="709"/>
        <w:jc w:val="both"/>
        <w:rPr>
          <w:rStyle w:val="FontStyle57"/>
          <w:sz w:val="24"/>
          <w:szCs w:val="24"/>
        </w:rPr>
      </w:pPr>
      <w:r w:rsidRPr="00DF4C52">
        <w:rPr>
          <w:rStyle w:val="FontStyle57"/>
          <w:sz w:val="24"/>
          <w:szCs w:val="24"/>
        </w:rPr>
        <w:t>справочные телефоны, по которым можно получить консультацию о правилах предоставления муниципальной услуги;</w:t>
      </w:r>
    </w:p>
    <w:p w14:paraId="780238EE" w14:textId="77777777" w:rsidR="00DF4C52" w:rsidRPr="00DF4C52" w:rsidRDefault="00DF4C52" w:rsidP="00DF4C52">
      <w:pPr>
        <w:pStyle w:val="Style23"/>
        <w:widowControl/>
        <w:spacing w:line="240" w:lineRule="auto"/>
        <w:ind w:firstLine="709"/>
        <w:jc w:val="both"/>
        <w:rPr>
          <w:rStyle w:val="FontStyle57"/>
          <w:sz w:val="24"/>
          <w:szCs w:val="24"/>
        </w:rPr>
      </w:pPr>
      <w:r w:rsidRPr="00DF4C52">
        <w:rPr>
          <w:rStyle w:val="FontStyle57"/>
          <w:sz w:val="24"/>
          <w:szCs w:val="24"/>
        </w:rPr>
        <w:lastRenderedPageBreak/>
        <w:t xml:space="preserve">адрес электронной почты администрации сельского поселения </w:t>
      </w:r>
      <w:proofErr w:type="spellStart"/>
      <w:r w:rsidRPr="00DF4C52">
        <w:rPr>
          <w:rStyle w:val="FontStyle57"/>
          <w:sz w:val="24"/>
          <w:szCs w:val="24"/>
        </w:rPr>
        <w:t>Артюшкиномуниципального</w:t>
      </w:r>
      <w:proofErr w:type="spellEnd"/>
      <w:r w:rsidRPr="00DF4C52">
        <w:rPr>
          <w:rStyle w:val="FontStyle57"/>
          <w:sz w:val="24"/>
          <w:szCs w:val="24"/>
        </w:rPr>
        <w:t xml:space="preserve"> района Шенталинский;</w:t>
      </w:r>
    </w:p>
    <w:p w14:paraId="084EF854" w14:textId="77777777" w:rsidR="00DF4C52" w:rsidRPr="00DF4C52" w:rsidRDefault="00DF4C52" w:rsidP="00DF4C52">
      <w:pPr>
        <w:pStyle w:val="Style23"/>
        <w:widowControl/>
        <w:spacing w:line="240" w:lineRule="auto"/>
        <w:ind w:firstLine="709"/>
        <w:jc w:val="both"/>
        <w:rPr>
          <w:rStyle w:val="FontStyle57"/>
          <w:sz w:val="24"/>
          <w:szCs w:val="24"/>
        </w:rPr>
      </w:pPr>
      <w:r w:rsidRPr="00DF4C52">
        <w:rPr>
          <w:rStyle w:val="FontStyle57"/>
          <w:sz w:val="24"/>
          <w:szCs w:val="24"/>
        </w:rPr>
        <w:t>полный текст настоящего Административного регламента с приложениями к нему.</w:t>
      </w:r>
    </w:p>
    <w:p w14:paraId="5899575A" w14:textId="77777777" w:rsidR="00DF4C52" w:rsidRPr="00DF4C52" w:rsidRDefault="00DF4C52" w:rsidP="00DF4C52">
      <w:pPr>
        <w:pStyle w:val="Style24"/>
        <w:widowControl/>
        <w:tabs>
          <w:tab w:val="left" w:pos="1565"/>
        </w:tabs>
        <w:spacing w:line="240" w:lineRule="auto"/>
        <w:ind w:firstLine="709"/>
        <w:rPr>
          <w:rStyle w:val="FontStyle57"/>
          <w:sz w:val="24"/>
          <w:szCs w:val="24"/>
        </w:rPr>
      </w:pPr>
      <w:r w:rsidRPr="00DF4C52">
        <w:rPr>
          <w:rStyle w:val="FontStyle57"/>
          <w:sz w:val="24"/>
          <w:szCs w:val="24"/>
        </w:rPr>
        <w:t>1.3.12.</w:t>
      </w:r>
      <w:r w:rsidRPr="00DF4C52">
        <w:rPr>
          <w:rStyle w:val="FontStyle57"/>
          <w:sz w:val="24"/>
          <w:szCs w:val="24"/>
        </w:rPr>
        <w:tab/>
        <w:t>На Едином портале государственных и муниципальных услуг и Региональном портале размещается информация:</w:t>
      </w:r>
    </w:p>
    <w:p w14:paraId="0DB8F150" w14:textId="77777777" w:rsidR="00DF4C52" w:rsidRPr="00DF4C52" w:rsidRDefault="00DF4C52" w:rsidP="00DF4C52">
      <w:pPr>
        <w:pStyle w:val="Style23"/>
        <w:widowControl/>
        <w:spacing w:line="240" w:lineRule="auto"/>
        <w:ind w:firstLine="709"/>
        <w:jc w:val="both"/>
        <w:rPr>
          <w:rStyle w:val="FontStyle57"/>
          <w:sz w:val="24"/>
          <w:szCs w:val="24"/>
        </w:rPr>
      </w:pPr>
      <w:r w:rsidRPr="00DF4C52">
        <w:rPr>
          <w:rStyle w:val="FontStyle57"/>
          <w:sz w:val="24"/>
          <w:szCs w:val="24"/>
        </w:rPr>
        <w:t>полное наименование и полный почтовый адрес администрации сельского поселения Артюшкино муниципального района Шенталинский;</w:t>
      </w:r>
    </w:p>
    <w:p w14:paraId="0B0E46D5" w14:textId="77777777" w:rsidR="00DF4C52" w:rsidRPr="00DF4C52" w:rsidRDefault="00DF4C52" w:rsidP="00DF4C52">
      <w:pPr>
        <w:pStyle w:val="Style23"/>
        <w:widowControl/>
        <w:spacing w:line="240" w:lineRule="auto"/>
        <w:ind w:firstLine="709"/>
        <w:jc w:val="both"/>
        <w:rPr>
          <w:rStyle w:val="FontStyle57"/>
          <w:sz w:val="24"/>
          <w:szCs w:val="24"/>
        </w:rPr>
      </w:pPr>
      <w:r w:rsidRPr="00DF4C52">
        <w:rPr>
          <w:rStyle w:val="FontStyle57"/>
          <w:sz w:val="24"/>
          <w:szCs w:val="24"/>
        </w:rPr>
        <w:t>справочные телефоны, по которым можно получить консультацию по порядку предоставления муниципальной услуги;</w:t>
      </w:r>
    </w:p>
    <w:p w14:paraId="3DC018C5" w14:textId="77777777" w:rsidR="00DF4C52" w:rsidRPr="00DF4C52" w:rsidRDefault="00DF4C52" w:rsidP="00DF4C52">
      <w:pPr>
        <w:pStyle w:val="Style24"/>
        <w:widowControl/>
        <w:tabs>
          <w:tab w:val="left" w:pos="1565"/>
        </w:tabs>
        <w:spacing w:line="240" w:lineRule="auto"/>
        <w:ind w:firstLine="709"/>
        <w:rPr>
          <w:rStyle w:val="FontStyle57"/>
          <w:sz w:val="24"/>
          <w:szCs w:val="24"/>
        </w:rPr>
      </w:pPr>
      <w:r w:rsidRPr="00DF4C52">
        <w:rPr>
          <w:rStyle w:val="FontStyle57"/>
          <w:sz w:val="24"/>
          <w:szCs w:val="24"/>
        </w:rPr>
        <w:t>адрес электронной почты администрации сельского поселения Артюшкино муниципального района Шенталинский;</w:t>
      </w:r>
    </w:p>
    <w:p w14:paraId="0D830AAC" w14:textId="77777777" w:rsidR="00DF4C52" w:rsidRPr="00DF4C52" w:rsidRDefault="00DF4C52" w:rsidP="00DF4C52">
      <w:pPr>
        <w:pStyle w:val="Style24"/>
        <w:widowControl/>
        <w:tabs>
          <w:tab w:val="left" w:pos="1565"/>
        </w:tabs>
        <w:spacing w:line="240" w:lineRule="auto"/>
        <w:ind w:firstLine="709"/>
        <w:rPr>
          <w:rStyle w:val="FontStyle57"/>
          <w:sz w:val="24"/>
          <w:szCs w:val="24"/>
        </w:rPr>
      </w:pPr>
      <w:r w:rsidRPr="00DF4C52">
        <w:rPr>
          <w:rStyle w:val="FontStyle57"/>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73D186F" w14:textId="77777777" w:rsidR="00DF4C52" w:rsidRPr="00DF4C52" w:rsidRDefault="00DF4C52" w:rsidP="00DF4C52">
      <w:pPr>
        <w:pStyle w:val="Style24"/>
        <w:widowControl/>
        <w:tabs>
          <w:tab w:val="left" w:pos="1565"/>
        </w:tabs>
        <w:spacing w:line="240" w:lineRule="auto"/>
        <w:ind w:firstLine="709"/>
        <w:rPr>
          <w:rStyle w:val="FontStyle57"/>
          <w:sz w:val="24"/>
          <w:szCs w:val="24"/>
        </w:rPr>
      </w:pPr>
      <w:r w:rsidRPr="00DF4C52">
        <w:rPr>
          <w:rStyle w:val="FontStyle57"/>
          <w:sz w:val="24"/>
          <w:szCs w:val="24"/>
        </w:rPr>
        <w:t>1.3.13.</w:t>
      </w:r>
      <w:r w:rsidRPr="00DF4C52">
        <w:rPr>
          <w:rStyle w:val="FontStyle57"/>
          <w:sz w:val="24"/>
          <w:szCs w:val="24"/>
        </w:rPr>
        <w:tab/>
        <w:t xml:space="preserve">В залах обслуживания МФЦ устанавливаются </w:t>
      </w:r>
      <w:proofErr w:type="gramStart"/>
      <w:r w:rsidRPr="00DF4C52">
        <w:rPr>
          <w:rStyle w:val="FontStyle57"/>
          <w:sz w:val="24"/>
          <w:szCs w:val="24"/>
        </w:rPr>
        <w:t>интернет-киоски</w:t>
      </w:r>
      <w:proofErr w:type="gramEnd"/>
      <w:r w:rsidRPr="00DF4C52">
        <w:rPr>
          <w:rStyle w:val="FontStyle57"/>
          <w:sz w:val="24"/>
          <w:szCs w:val="24"/>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DF4C52">
        <w:rPr>
          <w:rStyle w:val="FontStyle57"/>
          <w:sz w:val="24"/>
          <w:szCs w:val="24"/>
        </w:rPr>
        <w:t>интернет-киоска</w:t>
      </w:r>
      <w:proofErr w:type="gramEnd"/>
      <w:r w:rsidRPr="00DF4C52">
        <w:rPr>
          <w:rStyle w:val="FontStyle57"/>
          <w:sz w:val="24"/>
          <w:szCs w:val="24"/>
        </w:rPr>
        <w:t>, размещаются на информационном стенде в непосредственной близости от места расположения интернет-киоска.</w:t>
      </w:r>
    </w:p>
    <w:p w14:paraId="7DDF641D" w14:textId="77777777" w:rsidR="00DF4C52" w:rsidRPr="00DF4C52" w:rsidRDefault="00DF4C52" w:rsidP="00DF4C52">
      <w:pPr>
        <w:pStyle w:val="Style24"/>
        <w:widowControl/>
        <w:tabs>
          <w:tab w:val="left" w:pos="1565"/>
        </w:tabs>
        <w:spacing w:line="240" w:lineRule="auto"/>
        <w:ind w:firstLine="709"/>
        <w:rPr>
          <w:rStyle w:val="FontStyle57"/>
          <w:sz w:val="24"/>
          <w:szCs w:val="24"/>
        </w:rPr>
      </w:pPr>
      <w:r w:rsidRPr="00DF4C52">
        <w:rPr>
          <w:rStyle w:val="FontStyle57"/>
          <w:sz w:val="24"/>
          <w:szCs w:val="24"/>
        </w:rPr>
        <w:t>.</w:t>
      </w:r>
    </w:p>
    <w:p w14:paraId="7E10AE3C" w14:textId="77777777" w:rsidR="00DF4C52" w:rsidRPr="00DF4C52" w:rsidRDefault="00DF4C52" w:rsidP="00DF4C52">
      <w:pPr>
        <w:autoSpaceDE w:val="0"/>
        <w:spacing w:after="0" w:line="240" w:lineRule="auto"/>
        <w:jc w:val="both"/>
        <w:rPr>
          <w:rFonts w:ascii="Times New Roman" w:hAnsi="Times New Roman"/>
          <w:sz w:val="24"/>
          <w:szCs w:val="24"/>
        </w:rPr>
      </w:pPr>
    </w:p>
    <w:p w14:paraId="60F91DD2" w14:textId="77777777" w:rsidR="00DF4C52" w:rsidRPr="00DF4C52" w:rsidRDefault="00DF4C52" w:rsidP="00DF4C52">
      <w:pPr>
        <w:autoSpaceDE w:val="0"/>
        <w:autoSpaceDN w:val="0"/>
        <w:adjustRightInd w:val="0"/>
        <w:spacing w:after="0" w:line="240" w:lineRule="auto"/>
        <w:ind w:firstLine="709"/>
        <w:jc w:val="center"/>
        <w:rPr>
          <w:rFonts w:ascii="Times New Roman" w:hAnsi="Times New Roman"/>
          <w:b/>
          <w:sz w:val="24"/>
          <w:szCs w:val="24"/>
        </w:rPr>
      </w:pPr>
      <w:r w:rsidRPr="00DF4C52">
        <w:rPr>
          <w:rFonts w:ascii="Times New Roman" w:hAnsi="Times New Roman"/>
          <w:b/>
          <w:sz w:val="24"/>
          <w:szCs w:val="24"/>
        </w:rPr>
        <w:t>2. Стандарт предоставления муниципальной услуги</w:t>
      </w:r>
    </w:p>
    <w:p w14:paraId="4FF9DC07" w14:textId="77777777" w:rsidR="00DF4C52" w:rsidRPr="00DF4C52" w:rsidRDefault="00DF4C52" w:rsidP="00DF4C52">
      <w:pPr>
        <w:autoSpaceDE w:val="0"/>
        <w:adjustRightInd w:val="0"/>
        <w:spacing w:after="0" w:line="240" w:lineRule="auto"/>
        <w:ind w:firstLine="709"/>
        <w:jc w:val="both"/>
        <w:rPr>
          <w:rFonts w:ascii="Times New Roman" w:hAnsi="Times New Roman"/>
          <w:b/>
          <w:sz w:val="24"/>
          <w:szCs w:val="24"/>
        </w:rPr>
      </w:pPr>
    </w:p>
    <w:p w14:paraId="3F7AD11C" w14:textId="77777777" w:rsidR="00DF4C52" w:rsidRPr="00DF4C52" w:rsidRDefault="00DF4C52" w:rsidP="00DF4C52">
      <w:pPr>
        <w:pStyle w:val="3"/>
        <w:tabs>
          <w:tab w:val="left" w:pos="-3420"/>
        </w:tabs>
        <w:spacing w:after="0"/>
        <w:ind w:firstLine="709"/>
        <w:jc w:val="both"/>
        <w:rPr>
          <w:rFonts w:cs="Times New Roman"/>
          <w:sz w:val="24"/>
          <w:szCs w:val="24"/>
        </w:rPr>
      </w:pPr>
      <w:r w:rsidRPr="00DF4C52">
        <w:rPr>
          <w:rFonts w:cs="Times New Roman"/>
          <w:sz w:val="24"/>
          <w:szCs w:val="24"/>
        </w:rPr>
        <w:t xml:space="preserve">2.1. Наименование муниципальной услуги: «Выдача порубочного билета и (или) разрешения на пересадку деревьев и кустарников» </w:t>
      </w:r>
      <w:r w:rsidRPr="00DF4C52">
        <w:rPr>
          <w:rFonts w:cs="Times New Roman"/>
          <w:sz w:val="24"/>
          <w:szCs w:val="24"/>
        </w:rPr>
        <w:br/>
        <w:t>(далее - муниципальная услуга).</w:t>
      </w:r>
    </w:p>
    <w:p w14:paraId="65B4ED78" w14:textId="77777777" w:rsidR="00DF4C52" w:rsidRPr="00DF4C52" w:rsidRDefault="00DF4C52" w:rsidP="00DF4C52">
      <w:pPr>
        <w:pStyle w:val="3"/>
        <w:tabs>
          <w:tab w:val="left" w:pos="-3420"/>
        </w:tabs>
        <w:spacing w:after="0"/>
        <w:ind w:firstLine="709"/>
        <w:jc w:val="both"/>
        <w:rPr>
          <w:rFonts w:cs="Times New Roman"/>
          <w:sz w:val="24"/>
          <w:szCs w:val="24"/>
        </w:rPr>
      </w:pPr>
      <w:r w:rsidRPr="00DF4C52">
        <w:rPr>
          <w:rFonts w:cs="Times New Roman"/>
          <w:sz w:val="24"/>
          <w:szCs w:val="24"/>
        </w:rPr>
        <w:t>2.2. Наименование органа, предоставляющего муниципальную услугу, – Администрация сельского поселения Артюшкино муниципального района Шенталинский Самарской области.</w:t>
      </w:r>
    </w:p>
    <w:p w14:paraId="69070DAD" w14:textId="77777777" w:rsidR="00DF4C52" w:rsidRPr="00DF4C52" w:rsidRDefault="00DF4C52" w:rsidP="00DF4C52">
      <w:pPr>
        <w:pStyle w:val="Style22"/>
        <w:widowControl/>
        <w:spacing w:line="240" w:lineRule="auto"/>
        <w:ind w:firstLine="709"/>
        <w:rPr>
          <w:rStyle w:val="FontStyle53"/>
          <w:sz w:val="24"/>
          <w:szCs w:val="24"/>
        </w:rPr>
      </w:pPr>
      <w:r w:rsidRPr="00DF4C52">
        <w:rPr>
          <w:rStyle w:val="FontStyle53"/>
          <w:sz w:val="24"/>
          <w:szCs w:val="24"/>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 сельского поселения </w:t>
      </w:r>
      <w:r w:rsidRPr="00DF4C52">
        <w:t xml:space="preserve">Артюшкино </w:t>
      </w:r>
      <w:r w:rsidRPr="00DF4C52">
        <w:rPr>
          <w:rStyle w:val="FontStyle53"/>
          <w:sz w:val="24"/>
          <w:szCs w:val="24"/>
        </w:rPr>
        <w:t>и выдачи результатов предоставления муниципальной услуги.</w:t>
      </w:r>
    </w:p>
    <w:p w14:paraId="4EA49411" w14:textId="77777777" w:rsidR="00DF4C52" w:rsidRPr="00DF4C52" w:rsidRDefault="00DF4C52" w:rsidP="00DF4C52">
      <w:pPr>
        <w:pStyle w:val="Style22"/>
        <w:widowControl/>
        <w:spacing w:line="240" w:lineRule="auto"/>
        <w:ind w:firstLine="709"/>
        <w:rPr>
          <w:rStyle w:val="FontStyle53"/>
          <w:sz w:val="24"/>
          <w:szCs w:val="24"/>
        </w:rPr>
      </w:pPr>
      <w:r w:rsidRPr="00DF4C52">
        <w:rPr>
          <w:rStyle w:val="FontStyle53"/>
          <w:sz w:val="24"/>
          <w:szCs w:val="24"/>
        </w:rPr>
        <w:t xml:space="preserve">При предоставлении муниципальной услуги осуществляется взаимодействие </w:t>
      </w:r>
      <w:proofErr w:type="gramStart"/>
      <w:r w:rsidRPr="00DF4C52">
        <w:rPr>
          <w:rStyle w:val="FontStyle53"/>
          <w:sz w:val="24"/>
          <w:szCs w:val="24"/>
        </w:rPr>
        <w:t>с</w:t>
      </w:r>
      <w:proofErr w:type="gramEnd"/>
      <w:r w:rsidRPr="00DF4C52">
        <w:rPr>
          <w:rStyle w:val="FontStyle53"/>
          <w:sz w:val="24"/>
          <w:szCs w:val="24"/>
        </w:rPr>
        <w:t>:</w:t>
      </w:r>
    </w:p>
    <w:p w14:paraId="1AD1316F" w14:textId="77777777" w:rsidR="00DF4C52" w:rsidRPr="00DF4C52" w:rsidRDefault="00DF4C52" w:rsidP="00DF4C52">
      <w:pPr>
        <w:pStyle w:val="Style22"/>
        <w:widowControl/>
        <w:spacing w:line="240" w:lineRule="auto"/>
        <w:ind w:firstLine="709"/>
        <w:rPr>
          <w:rStyle w:val="FontStyle53"/>
          <w:sz w:val="24"/>
          <w:szCs w:val="24"/>
        </w:rPr>
      </w:pPr>
      <w:r w:rsidRPr="00DF4C52">
        <w:rPr>
          <w:rStyle w:val="FontStyle53"/>
          <w:sz w:val="24"/>
          <w:szCs w:val="24"/>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proofErr w:type="gramStart"/>
      <w:r w:rsidRPr="00DF4C52">
        <w:rPr>
          <w:rStyle w:val="FontStyle53"/>
          <w:sz w:val="24"/>
          <w:szCs w:val="24"/>
        </w:rPr>
        <w:t>-о</w:t>
      </w:r>
      <w:proofErr w:type="gramEnd"/>
      <w:r w:rsidRPr="00DF4C52">
        <w:rPr>
          <w:rStyle w:val="FontStyle53"/>
          <w:sz w:val="24"/>
          <w:szCs w:val="24"/>
        </w:rPr>
        <w:t>рган регистрации прав);</w:t>
      </w:r>
    </w:p>
    <w:p w14:paraId="66624052" w14:textId="77777777" w:rsidR="00DF4C52" w:rsidRPr="00DF4C52" w:rsidRDefault="00DF4C52" w:rsidP="00DF4C52">
      <w:pPr>
        <w:pStyle w:val="Style22"/>
        <w:widowControl/>
        <w:spacing w:line="240" w:lineRule="auto"/>
        <w:ind w:firstLine="709"/>
        <w:rPr>
          <w:rStyle w:val="FontStyle53"/>
          <w:sz w:val="24"/>
          <w:szCs w:val="24"/>
        </w:rPr>
      </w:pPr>
      <w:r w:rsidRPr="00DF4C52">
        <w:rPr>
          <w:rStyle w:val="FontStyle53"/>
          <w:sz w:val="24"/>
          <w:szCs w:val="24"/>
        </w:rPr>
        <w:t>органы местного самоуправления (их структурные подразделения).</w:t>
      </w:r>
    </w:p>
    <w:p w14:paraId="624A7130" w14:textId="77777777" w:rsidR="00DF4C52" w:rsidRPr="00DF4C52" w:rsidRDefault="00DF4C52" w:rsidP="00DF4C52">
      <w:pPr>
        <w:pStyle w:val="Style23"/>
        <w:widowControl/>
        <w:tabs>
          <w:tab w:val="left" w:pos="1032"/>
        </w:tabs>
        <w:spacing w:line="240" w:lineRule="auto"/>
        <w:ind w:firstLine="709"/>
        <w:jc w:val="both"/>
        <w:rPr>
          <w:rStyle w:val="FontStyle53"/>
          <w:sz w:val="24"/>
          <w:szCs w:val="24"/>
        </w:rPr>
      </w:pPr>
      <w:r w:rsidRPr="00DF4C52">
        <w:rPr>
          <w:rStyle w:val="FontStyle53"/>
          <w:sz w:val="24"/>
          <w:szCs w:val="24"/>
        </w:rPr>
        <w:t>2.3.</w:t>
      </w:r>
      <w:r w:rsidRPr="00DF4C52">
        <w:rPr>
          <w:rStyle w:val="FontStyle53"/>
          <w:sz w:val="24"/>
          <w:szCs w:val="24"/>
        </w:rPr>
        <w:tab/>
        <w:t>Результатом предоставления муниципальной услуги являются:</w:t>
      </w:r>
    </w:p>
    <w:p w14:paraId="5CE531C0" w14:textId="77777777" w:rsidR="00DF4C52" w:rsidRPr="00DF4C52" w:rsidRDefault="00DF4C52" w:rsidP="00DF4C52">
      <w:pPr>
        <w:pStyle w:val="P68"/>
        <w:ind w:firstLine="709"/>
        <w:jc w:val="both"/>
        <w:rPr>
          <w:szCs w:val="24"/>
        </w:rPr>
      </w:pPr>
      <w:r w:rsidRPr="00DF4C52">
        <w:rPr>
          <w:szCs w:val="24"/>
        </w:rPr>
        <w:t>выдача порубочного билета и (или) разрешения на пересадку деревьев и кустарников;</w:t>
      </w:r>
    </w:p>
    <w:p w14:paraId="5FB2817E" w14:textId="77777777" w:rsidR="00DF4C52" w:rsidRPr="00DF4C52" w:rsidRDefault="00DF4C52" w:rsidP="00DF4C52">
      <w:pPr>
        <w:pStyle w:val="P81"/>
        <w:ind w:firstLine="709"/>
        <w:jc w:val="both"/>
        <w:rPr>
          <w:szCs w:val="24"/>
        </w:rPr>
      </w:pPr>
      <w:r w:rsidRPr="00DF4C52">
        <w:rPr>
          <w:szCs w:val="24"/>
        </w:rPr>
        <w:t>отказ в выдаче порубочного билета и (или) разрешения на пересадку деревьев и кустарников.</w:t>
      </w:r>
    </w:p>
    <w:p w14:paraId="5E1EAA72" w14:textId="77777777" w:rsidR="00DF4C52" w:rsidRPr="00DF4C52" w:rsidRDefault="00DF4C52" w:rsidP="00DF4C52">
      <w:pPr>
        <w:pStyle w:val="ConsPlusNormal"/>
        <w:ind w:firstLine="709"/>
        <w:jc w:val="both"/>
        <w:rPr>
          <w:rFonts w:ascii="Times New Roman" w:hAnsi="Times New Roman"/>
          <w:sz w:val="24"/>
          <w:szCs w:val="24"/>
          <w:lang w:val="ru-RU"/>
        </w:rPr>
      </w:pPr>
      <w:r w:rsidRPr="00DF4C52">
        <w:rPr>
          <w:rFonts w:ascii="Times New Roman" w:hAnsi="Times New Roman"/>
          <w:sz w:val="24"/>
          <w:szCs w:val="24"/>
          <w:lang w:val="ru-RU"/>
        </w:rPr>
        <w:t xml:space="preserve">2.4. </w:t>
      </w:r>
      <w:r w:rsidRPr="00DF4C52">
        <w:rPr>
          <w:rFonts w:ascii="Times New Roman" w:hAnsi="Times New Roman"/>
          <w:sz w:val="24"/>
          <w:szCs w:val="24"/>
        </w:rPr>
        <w:t>Муниципальная услуга предоставляется в течение 15 рабочих дней со дня регистрации заявления о предоставлении муниципальной услуги.</w:t>
      </w:r>
    </w:p>
    <w:p w14:paraId="597DB1ED" w14:textId="77777777" w:rsidR="00DF4C52" w:rsidRPr="00DF4C52" w:rsidRDefault="00DF4C52" w:rsidP="00DF4C52">
      <w:pPr>
        <w:pStyle w:val="aa"/>
        <w:spacing w:line="360" w:lineRule="auto"/>
        <w:ind w:left="0" w:firstLine="709"/>
        <w:jc w:val="both"/>
        <w:rPr>
          <w:rStyle w:val="FontStyle53"/>
          <w:sz w:val="24"/>
          <w:szCs w:val="24"/>
        </w:rPr>
      </w:pPr>
      <w:r w:rsidRPr="00DF4C52">
        <w:rPr>
          <w:rFonts w:ascii="Times New Roman" w:hAnsi="Times New Roman"/>
          <w:sz w:val="24"/>
          <w:szCs w:val="24"/>
        </w:rPr>
        <w:t xml:space="preserve">2.5. </w:t>
      </w:r>
      <w:r w:rsidRPr="00DF4C52">
        <w:rPr>
          <w:rStyle w:val="FontStyle53"/>
          <w:sz w:val="24"/>
          <w:szCs w:val="24"/>
        </w:rPr>
        <w:t xml:space="preserve">Правовые основания для предоставления для муниципальной услуги. </w:t>
      </w:r>
    </w:p>
    <w:p w14:paraId="461FBB1F" w14:textId="77777777" w:rsidR="00DF4C52" w:rsidRPr="00DF4C52" w:rsidRDefault="00DF4C52" w:rsidP="00DF4C52">
      <w:pPr>
        <w:pStyle w:val="Style26"/>
        <w:widowControl/>
        <w:spacing w:line="240" w:lineRule="auto"/>
        <w:ind w:firstLine="715"/>
        <w:rPr>
          <w:rStyle w:val="FontStyle53"/>
          <w:sz w:val="24"/>
          <w:szCs w:val="24"/>
        </w:rPr>
      </w:pPr>
      <w:r w:rsidRPr="00DF4C52">
        <w:rPr>
          <w:rStyle w:val="FontStyle53"/>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Pr="00DF4C52">
        <w:rPr>
          <w:rStyle w:val="FontStyle53"/>
          <w:sz w:val="24"/>
          <w:szCs w:val="24"/>
        </w:rPr>
        <w:lastRenderedPageBreak/>
        <w:t>на официальном сайте администрации, в реестре государственных и муниципальных услуг Самарской области, в федеральной государственной информационной системе «Единый портал государственных муниципальных услуг (функций)»,  на Портале государственных и муниципальных услуг (функций) Самарской области.</w:t>
      </w:r>
    </w:p>
    <w:p w14:paraId="4A5A6EED" w14:textId="77777777" w:rsidR="00DF4C52" w:rsidRPr="00DF4C52" w:rsidRDefault="00DF4C52" w:rsidP="00DF4C52">
      <w:pPr>
        <w:pStyle w:val="ConsPlusNormal"/>
        <w:ind w:firstLine="709"/>
        <w:jc w:val="both"/>
        <w:rPr>
          <w:rFonts w:ascii="Times New Roman" w:hAnsi="Times New Roman"/>
          <w:b/>
          <w:sz w:val="24"/>
          <w:szCs w:val="24"/>
          <w:lang w:val="ru-RU"/>
        </w:rPr>
      </w:pPr>
    </w:p>
    <w:p w14:paraId="0A5E4BB3" w14:textId="77777777" w:rsidR="00DF4C52" w:rsidRPr="00DF4C52" w:rsidRDefault="00DF4C52" w:rsidP="00DF4C52">
      <w:pPr>
        <w:pStyle w:val="P55"/>
        <w:ind w:firstLine="709"/>
        <w:jc w:val="both"/>
        <w:rPr>
          <w:szCs w:val="24"/>
        </w:rPr>
      </w:pPr>
      <w:r w:rsidRPr="00DF4C52">
        <w:rPr>
          <w:szCs w:val="24"/>
        </w:rPr>
        <w:t>2.6. Для получения муниципальной услуги заявитель самостоятельно представляет в Администрацию, в том числе посредством Портала государственных и муниципальных услуг Самарской области, или в МФЦ следующие документы:</w:t>
      </w:r>
    </w:p>
    <w:p w14:paraId="5E8ABE15" w14:textId="77777777" w:rsidR="00DF4C52" w:rsidRPr="00DF4C52" w:rsidRDefault="00DF4C52" w:rsidP="00DF4C52">
      <w:pPr>
        <w:pStyle w:val="P55"/>
        <w:ind w:firstLine="709"/>
        <w:jc w:val="both"/>
        <w:rPr>
          <w:szCs w:val="24"/>
        </w:rPr>
      </w:pPr>
      <w:proofErr w:type="gramStart"/>
      <w:r w:rsidRPr="00DF4C52">
        <w:rPr>
          <w:szCs w:val="24"/>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14:paraId="0BAB2458" w14:textId="77777777" w:rsidR="00DF4C52" w:rsidRPr="00DF4C52" w:rsidRDefault="00DF4C52" w:rsidP="00DF4C52">
      <w:pPr>
        <w:pStyle w:val="Standard"/>
        <w:ind w:firstLine="709"/>
        <w:jc w:val="both"/>
        <w:rPr>
          <w:szCs w:val="24"/>
        </w:rPr>
      </w:pPr>
      <w:r w:rsidRPr="00DF4C52">
        <w:rPr>
          <w:szCs w:val="24"/>
        </w:rPr>
        <w:t>-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санитарно-эпидемиологических требований к освещенности и инсоляции жилых и иных помещений, зданий;</w:t>
      </w:r>
    </w:p>
    <w:p w14:paraId="3F9DE8FC" w14:textId="77777777" w:rsidR="00DF4C52" w:rsidRPr="00DF4C52" w:rsidRDefault="00DF4C52" w:rsidP="00DF4C52">
      <w:pPr>
        <w:pStyle w:val="Standard"/>
        <w:ind w:firstLine="709"/>
        <w:jc w:val="both"/>
        <w:rPr>
          <w:szCs w:val="24"/>
        </w:rPr>
      </w:pPr>
      <w:proofErr w:type="gramStart"/>
      <w:r w:rsidRPr="00DF4C52">
        <w:rPr>
          <w:szCs w:val="24"/>
        </w:rPr>
        <w:t>- схема благоустройства и озеленения земельного участка, на котором находится (находятся) предполагаемое (</w:t>
      </w:r>
      <w:proofErr w:type="spellStart"/>
      <w:r w:rsidRPr="00DF4C52">
        <w:rPr>
          <w:szCs w:val="24"/>
        </w:rPr>
        <w:t>ые</w:t>
      </w:r>
      <w:proofErr w:type="spellEnd"/>
      <w:r w:rsidRPr="00DF4C52">
        <w:rPr>
          <w:szCs w:val="24"/>
        </w:rPr>
        <w:t>)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roofErr w:type="gramEnd"/>
      <w:r w:rsidRPr="00DF4C52">
        <w:rPr>
          <w:szCs w:val="24"/>
        </w:rPr>
        <w:t xml:space="preserve"> Требования к схеме благоустройства земельного участка устанавливается правилами благоустройства;</w:t>
      </w:r>
    </w:p>
    <w:p w14:paraId="27FFDB0C" w14:textId="77777777" w:rsidR="00DF4C52" w:rsidRPr="00DF4C52" w:rsidRDefault="00DF4C52" w:rsidP="00DF4C52">
      <w:pPr>
        <w:pStyle w:val="Standard"/>
        <w:ind w:firstLine="709"/>
        <w:jc w:val="both"/>
        <w:rPr>
          <w:szCs w:val="24"/>
        </w:rPr>
      </w:pPr>
      <w:proofErr w:type="gramStart"/>
      <w:r w:rsidRPr="00DF4C52">
        <w:rPr>
          <w:szCs w:val="24"/>
        </w:rPr>
        <w:t>- схема размещения предполагаемого  (</w:t>
      </w:r>
      <w:proofErr w:type="spellStart"/>
      <w:r w:rsidRPr="00DF4C52">
        <w:rPr>
          <w:szCs w:val="24"/>
        </w:rPr>
        <w:t>ых</w:t>
      </w:r>
      <w:proofErr w:type="spellEnd"/>
      <w:r w:rsidRPr="00DF4C52">
        <w:rPr>
          <w:szCs w:val="24"/>
        </w:rPr>
        <w:t>) к удалению дерева (деревьев) и (или) кустарника (кустарников) (ситуационный  план).</w:t>
      </w:r>
      <w:proofErr w:type="gramEnd"/>
    </w:p>
    <w:p w14:paraId="1D832A7C" w14:textId="77777777" w:rsidR="00DF4C52" w:rsidRPr="00DF4C52" w:rsidRDefault="00DF4C52" w:rsidP="00DF4C52">
      <w:pPr>
        <w:pStyle w:val="Standard"/>
        <w:ind w:firstLine="709"/>
        <w:jc w:val="both"/>
        <w:rPr>
          <w:szCs w:val="24"/>
        </w:rPr>
      </w:pPr>
      <w:r w:rsidRPr="00DF4C52">
        <w:rPr>
          <w:szCs w:val="24"/>
        </w:rPr>
        <w:t>Не допускается требовать с заявителя представления иных документов, за исключением предусмотренных настоящим пунктом.</w:t>
      </w:r>
    </w:p>
    <w:p w14:paraId="4C01A9B1" w14:textId="77777777" w:rsidR="00DF4C52" w:rsidRPr="00DF4C52" w:rsidRDefault="00DF4C52" w:rsidP="00DF4C52">
      <w:pPr>
        <w:pStyle w:val="P86"/>
        <w:ind w:left="0" w:firstLine="709"/>
        <w:jc w:val="both"/>
        <w:rPr>
          <w:szCs w:val="24"/>
        </w:rPr>
      </w:pPr>
      <w:r w:rsidRPr="00DF4C52">
        <w:rPr>
          <w:szCs w:val="24"/>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14:paraId="76D7D28D" w14:textId="77777777" w:rsidR="00DF4C52" w:rsidRPr="00DF4C52" w:rsidRDefault="00DF4C52" w:rsidP="00DF4C52">
      <w:pPr>
        <w:pStyle w:val="P86"/>
        <w:ind w:left="0" w:firstLine="709"/>
        <w:jc w:val="both"/>
        <w:rPr>
          <w:szCs w:val="24"/>
        </w:rPr>
      </w:pPr>
      <w:proofErr w:type="gramStart"/>
      <w:r w:rsidRPr="00DF4C52">
        <w:rPr>
          <w:szCs w:val="24"/>
        </w:rPr>
        <w:t>- правоустанавливающие документы на земельный участок, на котором находится (находятся) предполагаемое (</w:t>
      </w:r>
      <w:proofErr w:type="spellStart"/>
      <w:r w:rsidRPr="00DF4C52">
        <w:rPr>
          <w:szCs w:val="24"/>
        </w:rPr>
        <w:t>ые</w:t>
      </w:r>
      <w:proofErr w:type="spellEnd"/>
      <w:r w:rsidRPr="00DF4C52">
        <w:rPr>
          <w:szCs w:val="24"/>
        </w:rPr>
        <w:t>) к удалению дерево (деревья) и (или) кустарник (кустарники), включая соглашение об установлении сервитута (если оно заключалось);</w:t>
      </w:r>
      <w:proofErr w:type="gramEnd"/>
    </w:p>
    <w:p w14:paraId="50B5509A" w14:textId="77777777" w:rsidR="00DF4C52" w:rsidRPr="00DF4C52" w:rsidRDefault="00DF4C52" w:rsidP="00DF4C52">
      <w:pPr>
        <w:pStyle w:val="P86"/>
        <w:ind w:left="0" w:firstLine="709"/>
        <w:jc w:val="both"/>
        <w:rPr>
          <w:szCs w:val="24"/>
        </w:rPr>
      </w:pPr>
      <w:r w:rsidRPr="00DF4C52">
        <w:rPr>
          <w:szCs w:val="24"/>
        </w:rPr>
        <w:t>- документ (информация, содержащаяся в нем), свидетельствующий об уплате восстановительной стоимости, за исключением случаев, предусмотренных пунктом 2.9. настоящего административного регламента.</w:t>
      </w:r>
    </w:p>
    <w:p w14:paraId="56E1F4A4" w14:textId="77777777" w:rsidR="00DF4C52" w:rsidRPr="00DF4C52" w:rsidRDefault="00DF4C52" w:rsidP="00DF4C52">
      <w:pPr>
        <w:pStyle w:val="P86"/>
        <w:ind w:left="0" w:firstLine="709"/>
        <w:jc w:val="both"/>
        <w:rPr>
          <w:szCs w:val="24"/>
        </w:rPr>
      </w:pPr>
      <w:proofErr w:type="gramStart"/>
      <w:r w:rsidRPr="00DF4C52">
        <w:rPr>
          <w:szCs w:val="24"/>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w:t>
      </w:r>
      <w:proofErr w:type="gramEnd"/>
      <w:r w:rsidRPr="00DF4C52">
        <w:rPr>
          <w:szCs w:val="24"/>
        </w:rPr>
        <w:t xml:space="preserve">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35732978"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2.8. Основаниями для отказа в предоставлении муниципальной услуги являются:</w:t>
      </w:r>
    </w:p>
    <w:p w14:paraId="1E0ABE08"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14:paraId="1D28FFCA"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2) не предоставление документов, предусмотренных пунктом 2.6 настоящего Административного регламента;</w:t>
      </w:r>
    </w:p>
    <w:p w14:paraId="48E9BBC7"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lastRenderedPageBreak/>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14:paraId="49D5A180"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4) удаление (пересадка) деревьев и (или) кустарников не требует предоставления порубочного билета и (или) разрешения на пересадку деревьев и кустарников в соответствии с настоящим Административным регламентом;</w:t>
      </w:r>
    </w:p>
    <w:p w14:paraId="23A18E08"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5) предполагаемые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Самарской области;</w:t>
      </w:r>
    </w:p>
    <w:p w14:paraId="07D29D47"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6) неоплата восстановительной стоимости в случае, когда ее оплата требуется в соответствии с пунктом 2.9. настоящего Регламента.</w:t>
      </w:r>
    </w:p>
    <w:p w14:paraId="35E87480" w14:textId="77777777" w:rsidR="00DF4C52" w:rsidRPr="00DF4C52" w:rsidRDefault="00DF4C52" w:rsidP="00DF4C52">
      <w:pPr>
        <w:pStyle w:val="ConsPlusNormal"/>
        <w:ind w:firstLine="709"/>
        <w:jc w:val="both"/>
        <w:rPr>
          <w:rFonts w:ascii="Times New Roman" w:hAnsi="Times New Roman"/>
          <w:sz w:val="24"/>
          <w:szCs w:val="24"/>
          <w:lang w:val="ru-RU"/>
        </w:rPr>
      </w:pPr>
      <w:r w:rsidRPr="00DF4C52">
        <w:rPr>
          <w:rFonts w:ascii="Times New Roman" w:hAnsi="Times New Roman"/>
          <w:sz w:val="24"/>
          <w:szCs w:val="24"/>
          <w:lang w:val="ru-RU"/>
        </w:rPr>
        <w:t>2.9. Процедура предоставления порубочного билета и (или) разрешения на пересадку деревьев и кустарников осуществляется за плату, за исключением случаев:</w:t>
      </w:r>
    </w:p>
    <w:p w14:paraId="31CA25D2" w14:textId="77777777" w:rsidR="00DF4C52" w:rsidRPr="00DF4C52" w:rsidRDefault="00DF4C52" w:rsidP="00DF4C52">
      <w:pPr>
        <w:pStyle w:val="ConsPlusNormal"/>
        <w:ind w:firstLine="709"/>
        <w:jc w:val="both"/>
        <w:rPr>
          <w:rFonts w:ascii="Times New Roman" w:hAnsi="Times New Roman"/>
          <w:sz w:val="24"/>
          <w:szCs w:val="24"/>
          <w:lang w:val="ru-RU"/>
        </w:rPr>
      </w:pPr>
      <w:r w:rsidRPr="00DF4C52">
        <w:rPr>
          <w:rFonts w:ascii="Times New Roman" w:hAnsi="Times New Roman"/>
          <w:sz w:val="24"/>
          <w:szCs w:val="24"/>
          <w:lang w:val="ru-RU"/>
        </w:rPr>
        <w:t>1) обеспечения санитарно-эпидемиологических требований к оснащенности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14:paraId="3319C288" w14:textId="77777777" w:rsidR="00DF4C52" w:rsidRPr="00DF4C52" w:rsidRDefault="00DF4C52" w:rsidP="00DF4C52">
      <w:pPr>
        <w:pStyle w:val="ConsPlusNormal"/>
        <w:ind w:firstLine="709"/>
        <w:jc w:val="both"/>
        <w:rPr>
          <w:rFonts w:ascii="Times New Roman" w:hAnsi="Times New Roman"/>
          <w:sz w:val="24"/>
          <w:szCs w:val="24"/>
          <w:lang w:val="ru-RU"/>
        </w:rPr>
      </w:pPr>
      <w:r w:rsidRPr="00DF4C52">
        <w:rPr>
          <w:rFonts w:ascii="Times New Roman" w:hAnsi="Times New Roman"/>
          <w:sz w:val="24"/>
          <w:szCs w:val="24"/>
          <w:lang w:val="ru-RU"/>
        </w:rPr>
        <w:t>2) удаления аварийных, больных деревьев и кустарников;</w:t>
      </w:r>
    </w:p>
    <w:p w14:paraId="7E489BB1" w14:textId="77777777" w:rsidR="00DF4C52" w:rsidRPr="00DF4C52" w:rsidRDefault="00DF4C52" w:rsidP="00DF4C52">
      <w:pPr>
        <w:pStyle w:val="ConsPlusNormal"/>
        <w:ind w:firstLine="709"/>
        <w:jc w:val="both"/>
        <w:rPr>
          <w:rFonts w:ascii="Times New Roman" w:hAnsi="Times New Roman"/>
          <w:sz w:val="24"/>
          <w:szCs w:val="24"/>
          <w:lang w:val="ru-RU"/>
        </w:rPr>
      </w:pPr>
      <w:r w:rsidRPr="00DF4C52">
        <w:rPr>
          <w:rFonts w:ascii="Times New Roman" w:hAnsi="Times New Roman"/>
          <w:sz w:val="24"/>
          <w:szCs w:val="24"/>
          <w:lang w:val="ru-RU"/>
        </w:rPr>
        <w:t>3) пересадки деревьев и кустарников;</w:t>
      </w:r>
    </w:p>
    <w:p w14:paraId="4289CFA9" w14:textId="77777777" w:rsidR="00DF4C52" w:rsidRPr="00DF4C52" w:rsidRDefault="00DF4C52" w:rsidP="00DF4C52">
      <w:pPr>
        <w:pStyle w:val="ConsPlusNormal"/>
        <w:ind w:firstLine="709"/>
        <w:jc w:val="both"/>
        <w:rPr>
          <w:rFonts w:ascii="Times New Roman" w:hAnsi="Times New Roman"/>
          <w:sz w:val="24"/>
          <w:szCs w:val="24"/>
          <w:lang w:val="ru-RU"/>
        </w:rPr>
      </w:pPr>
      <w:r w:rsidRPr="00DF4C52">
        <w:rPr>
          <w:rFonts w:ascii="Times New Roman" w:hAnsi="Times New Roman"/>
          <w:sz w:val="24"/>
          <w:szCs w:val="24"/>
          <w:lang w:val="ru-RU"/>
        </w:rPr>
        <w:t>4) при работах по содержанию и обслуживанию дорог и инженерных сетей в их охранных зонах;</w:t>
      </w:r>
    </w:p>
    <w:p w14:paraId="3BF051B3" w14:textId="77777777" w:rsidR="00DF4C52" w:rsidRPr="00DF4C52" w:rsidRDefault="00DF4C52" w:rsidP="00DF4C52">
      <w:pPr>
        <w:pStyle w:val="ConsPlusNormal"/>
        <w:ind w:firstLine="709"/>
        <w:jc w:val="both"/>
        <w:rPr>
          <w:rFonts w:ascii="Times New Roman" w:hAnsi="Times New Roman"/>
          <w:sz w:val="24"/>
          <w:szCs w:val="24"/>
          <w:lang w:val="ru-RU"/>
        </w:rPr>
      </w:pPr>
      <w:r w:rsidRPr="00DF4C52">
        <w:rPr>
          <w:rFonts w:ascii="Times New Roman" w:hAnsi="Times New Roman"/>
          <w:sz w:val="24"/>
          <w:szCs w:val="24"/>
          <w:lang w:val="ru-RU"/>
        </w:rPr>
        <w:t>5) при работах, финансируемых за счет консолидированного бюджета Российской Федерации.</w:t>
      </w:r>
    </w:p>
    <w:p w14:paraId="0D7B0890" w14:textId="77777777" w:rsidR="00DF4C52" w:rsidRPr="00DF4C52" w:rsidRDefault="00DF4C52" w:rsidP="00DF4C52">
      <w:pPr>
        <w:spacing w:after="0" w:line="240" w:lineRule="auto"/>
        <w:ind w:firstLine="709"/>
        <w:jc w:val="both"/>
        <w:rPr>
          <w:rFonts w:ascii="Times New Roman" w:hAnsi="Times New Roman"/>
          <w:sz w:val="24"/>
          <w:szCs w:val="24"/>
        </w:rPr>
      </w:pPr>
      <w:r w:rsidRPr="00DF4C52">
        <w:rPr>
          <w:rFonts w:ascii="Times New Roman" w:hAnsi="Times New Roman"/>
          <w:sz w:val="24"/>
          <w:szCs w:val="24"/>
        </w:rPr>
        <w:t xml:space="preserve"> Платой является восстановительная стоимость, зачисляемая на бюджетный счет муниципального образования. Порядок определения восстановительной стоимости определяется муниципальным правовым актом.</w:t>
      </w:r>
    </w:p>
    <w:p w14:paraId="44042932" w14:textId="77777777" w:rsidR="00DF4C52" w:rsidRPr="00DF4C52" w:rsidRDefault="00DF4C52" w:rsidP="00DF4C52">
      <w:pPr>
        <w:pStyle w:val="ConsPlusNormal"/>
        <w:ind w:firstLine="709"/>
        <w:jc w:val="both"/>
        <w:rPr>
          <w:rFonts w:ascii="Times New Roman" w:hAnsi="Times New Roman"/>
          <w:sz w:val="24"/>
          <w:szCs w:val="24"/>
        </w:rPr>
      </w:pPr>
      <w:r w:rsidRPr="00DF4C52">
        <w:rPr>
          <w:rFonts w:ascii="Times New Roman" w:hAnsi="Times New Roman"/>
          <w:sz w:val="24"/>
          <w:szCs w:val="24"/>
          <w:lang w:val="ru-RU"/>
        </w:rPr>
        <w:t xml:space="preserve">2.10. </w:t>
      </w:r>
      <w:r w:rsidRPr="00DF4C52">
        <w:rPr>
          <w:rFonts w:ascii="Times New Roman" w:hAnsi="Times New Roman"/>
          <w:sz w:val="24"/>
          <w:szCs w:val="24"/>
        </w:rPr>
        <w:t>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EAD356F" w14:textId="77777777" w:rsidR="00DF4C52" w:rsidRPr="00DF4C52" w:rsidRDefault="00DF4C52" w:rsidP="00DF4C52">
      <w:pPr>
        <w:pStyle w:val="ConsPlusNormal"/>
        <w:ind w:firstLine="709"/>
        <w:jc w:val="both"/>
        <w:rPr>
          <w:rFonts w:ascii="Times New Roman" w:hAnsi="Times New Roman"/>
          <w:sz w:val="24"/>
          <w:szCs w:val="24"/>
        </w:rPr>
      </w:pPr>
      <w:r w:rsidRPr="00DF4C52">
        <w:rPr>
          <w:rFonts w:ascii="Times New Roman" w:hAnsi="Times New Roman"/>
          <w:sz w:val="24"/>
          <w:szCs w:val="24"/>
        </w:rPr>
        <w:t>2.1</w:t>
      </w:r>
      <w:r w:rsidRPr="00DF4C52">
        <w:rPr>
          <w:rFonts w:ascii="Times New Roman" w:hAnsi="Times New Roman"/>
          <w:sz w:val="24"/>
          <w:szCs w:val="24"/>
          <w:lang w:val="ru-RU"/>
        </w:rPr>
        <w:t>1</w:t>
      </w:r>
      <w:r w:rsidRPr="00DF4C52">
        <w:rPr>
          <w:rFonts w:ascii="Times New Roman" w:hAnsi="Times New Roman"/>
          <w:sz w:val="24"/>
          <w:szCs w:val="24"/>
        </w:rPr>
        <w:t xml:space="preserve">. </w:t>
      </w:r>
      <w:r w:rsidRPr="00DF4C52">
        <w:rPr>
          <w:rFonts w:ascii="Times New Roman" w:eastAsia="Times New Roman" w:hAnsi="Times New Roman"/>
          <w:spacing w:val="2"/>
          <w:sz w:val="24"/>
          <w:szCs w:val="24"/>
          <w:lang w:eastAsia="ru-RU"/>
        </w:rPr>
        <w:t xml:space="preserve">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w:t>
      </w:r>
    </w:p>
    <w:p w14:paraId="05E7CE1A"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При поступлении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8DA68C7" w14:textId="77777777" w:rsidR="00DF4C52" w:rsidRPr="00DF4C52" w:rsidRDefault="00DF4C52" w:rsidP="00DF4C52">
      <w:pPr>
        <w:pStyle w:val="Style28"/>
        <w:widowControl/>
        <w:tabs>
          <w:tab w:val="left" w:pos="1483"/>
        </w:tabs>
        <w:spacing w:line="240" w:lineRule="auto"/>
        <w:ind w:firstLine="709"/>
        <w:rPr>
          <w:rStyle w:val="FontStyle53"/>
          <w:sz w:val="24"/>
          <w:szCs w:val="24"/>
        </w:rPr>
      </w:pPr>
      <w:r w:rsidRPr="00DF4C52">
        <w:t xml:space="preserve">2.12. </w:t>
      </w:r>
      <w:r w:rsidRPr="00DF4C52">
        <w:rPr>
          <w:rStyle w:val="FontStyle53"/>
          <w:sz w:val="24"/>
          <w:szCs w:val="24"/>
        </w:rPr>
        <w:t>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w:t>
      </w:r>
    </w:p>
    <w:p w14:paraId="5DF27002" w14:textId="77777777" w:rsidR="00DF4C52" w:rsidRPr="00DF4C52" w:rsidRDefault="00DF4C52" w:rsidP="00DF4C52">
      <w:pPr>
        <w:pStyle w:val="Style27"/>
        <w:widowControl/>
        <w:spacing w:line="240" w:lineRule="auto"/>
        <w:ind w:firstLine="709"/>
        <w:rPr>
          <w:rStyle w:val="FontStyle53"/>
          <w:sz w:val="24"/>
          <w:szCs w:val="24"/>
        </w:rPr>
      </w:pPr>
      <w:r w:rsidRPr="00DF4C52">
        <w:rPr>
          <w:rStyle w:val="FontStyle53"/>
          <w:sz w:val="24"/>
          <w:szCs w:val="24"/>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сельского поселения </w:t>
      </w:r>
      <w:r w:rsidRPr="00DF4C52">
        <w:t>Артюшкино</w:t>
      </w:r>
      <w:r w:rsidRPr="00DF4C52">
        <w:rPr>
          <w:rStyle w:val="FontStyle53"/>
          <w:sz w:val="24"/>
          <w:szCs w:val="24"/>
        </w:rPr>
        <w:t xml:space="preserve"> и включают места для информирования, ожидания и приема заявителей, места для заполнения заявлений.</w:t>
      </w:r>
    </w:p>
    <w:p w14:paraId="38BFF523" w14:textId="77777777" w:rsidR="00DF4C52" w:rsidRPr="00DF4C52" w:rsidRDefault="00DF4C52" w:rsidP="00DF4C52">
      <w:pPr>
        <w:pStyle w:val="Style28"/>
        <w:widowControl/>
        <w:spacing w:line="240" w:lineRule="auto"/>
        <w:ind w:firstLine="709"/>
        <w:rPr>
          <w:rStyle w:val="FontStyle53"/>
          <w:sz w:val="24"/>
          <w:szCs w:val="24"/>
        </w:rPr>
      </w:pPr>
      <w:r w:rsidRPr="00DF4C52">
        <w:rPr>
          <w:rStyle w:val="FontStyle53"/>
          <w:sz w:val="24"/>
          <w:szCs w:val="24"/>
        </w:rPr>
        <w:t xml:space="preserve">Места для посетителей в администрации сельского поселения </w:t>
      </w:r>
      <w:r w:rsidRPr="00DF4C52">
        <w:t>Артюшкино</w:t>
      </w:r>
      <w:r w:rsidRPr="00DF4C52">
        <w:rPr>
          <w:rStyle w:val="FontStyle53"/>
          <w:sz w:val="24"/>
          <w:szCs w:val="24"/>
        </w:rPr>
        <w:t xml:space="preserve"> оборудуются:</w:t>
      </w:r>
    </w:p>
    <w:p w14:paraId="372C1595" w14:textId="77777777" w:rsidR="00DF4C52" w:rsidRPr="00DF4C52" w:rsidRDefault="00DF4C52" w:rsidP="00DF4C52">
      <w:pPr>
        <w:pStyle w:val="Style23"/>
        <w:widowControl/>
        <w:spacing w:line="240" w:lineRule="auto"/>
        <w:ind w:firstLine="709"/>
        <w:jc w:val="both"/>
        <w:rPr>
          <w:rStyle w:val="FontStyle53"/>
          <w:sz w:val="24"/>
          <w:szCs w:val="24"/>
        </w:rPr>
      </w:pPr>
      <w:r w:rsidRPr="00DF4C52">
        <w:rPr>
          <w:rStyle w:val="FontStyle53"/>
          <w:sz w:val="24"/>
          <w:szCs w:val="24"/>
        </w:rPr>
        <w:t>противопожарной системой и средствами пожаротушения; системой оповещения о возникновении чрезвычайной ситуации; системой охраны.</w:t>
      </w:r>
    </w:p>
    <w:p w14:paraId="3144D51D" w14:textId="77777777" w:rsidR="00DF4C52" w:rsidRPr="00DF4C52" w:rsidRDefault="00DF4C52" w:rsidP="00DF4C52">
      <w:pPr>
        <w:pStyle w:val="Style28"/>
        <w:widowControl/>
        <w:spacing w:line="240" w:lineRule="auto"/>
        <w:ind w:firstLine="709"/>
        <w:rPr>
          <w:rStyle w:val="FontStyle53"/>
          <w:sz w:val="24"/>
          <w:szCs w:val="24"/>
        </w:rPr>
      </w:pPr>
      <w:r w:rsidRPr="00DF4C52">
        <w:rPr>
          <w:rStyle w:val="FontStyle53"/>
          <w:sz w:val="24"/>
          <w:szCs w:val="24"/>
        </w:rPr>
        <w:t>Входы и выходы из помещений оборудуются соответствующими указателями с автономными источниками бесперебойного питания.</w:t>
      </w:r>
    </w:p>
    <w:p w14:paraId="38B08729" w14:textId="77777777" w:rsidR="00DF4C52" w:rsidRPr="00DF4C52" w:rsidRDefault="00DF4C52" w:rsidP="00DF4C52">
      <w:pPr>
        <w:pStyle w:val="Style28"/>
        <w:widowControl/>
        <w:spacing w:line="240" w:lineRule="auto"/>
        <w:ind w:firstLine="709"/>
        <w:rPr>
          <w:rStyle w:val="FontStyle53"/>
          <w:sz w:val="24"/>
          <w:szCs w:val="24"/>
        </w:rPr>
      </w:pPr>
      <w:r w:rsidRPr="00DF4C52">
        <w:rPr>
          <w:rStyle w:val="FontStyle53"/>
          <w:sz w:val="24"/>
          <w:szCs w:val="24"/>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w:t>
      </w:r>
      <w:r w:rsidRPr="00DF4C52">
        <w:rPr>
          <w:rStyle w:val="FontStyle53"/>
          <w:sz w:val="24"/>
          <w:szCs w:val="24"/>
        </w:rPr>
        <w:lastRenderedPageBreak/>
        <w:t>скамьями (</w:t>
      </w:r>
      <w:proofErr w:type="spellStart"/>
      <w:r w:rsidRPr="00DF4C52">
        <w:rPr>
          <w:rStyle w:val="FontStyle53"/>
          <w:sz w:val="24"/>
          <w:szCs w:val="24"/>
        </w:rPr>
        <w:t>банкетками</w:t>
      </w:r>
      <w:proofErr w:type="spellEnd"/>
      <w:r w:rsidRPr="00DF4C52">
        <w:rPr>
          <w:rStyle w:val="FontStyle53"/>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14:paraId="673E10A0" w14:textId="77777777" w:rsidR="00DF4C52" w:rsidRPr="00DF4C52" w:rsidRDefault="00DF4C52" w:rsidP="00DF4C52">
      <w:pPr>
        <w:pStyle w:val="Style28"/>
        <w:widowControl/>
        <w:spacing w:line="240" w:lineRule="auto"/>
        <w:ind w:firstLine="709"/>
        <w:rPr>
          <w:rStyle w:val="FontStyle53"/>
          <w:sz w:val="24"/>
          <w:szCs w:val="24"/>
        </w:rPr>
      </w:pPr>
      <w:r w:rsidRPr="00DF4C52">
        <w:rPr>
          <w:rStyle w:val="FontStyle53"/>
          <w:sz w:val="24"/>
          <w:szCs w:val="24"/>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14:paraId="5310B712" w14:textId="77777777" w:rsidR="00DF4C52" w:rsidRPr="00DF4C52" w:rsidRDefault="00DF4C52" w:rsidP="00DF4C52">
      <w:pPr>
        <w:pStyle w:val="Style28"/>
        <w:widowControl/>
        <w:spacing w:line="240" w:lineRule="auto"/>
        <w:ind w:firstLine="709"/>
        <w:rPr>
          <w:rStyle w:val="FontStyle53"/>
          <w:sz w:val="24"/>
          <w:szCs w:val="24"/>
        </w:rPr>
      </w:pPr>
      <w:r w:rsidRPr="00DF4C52">
        <w:rPr>
          <w:rStyle w:val="FontStyle53"/>
          <w:sz w:val="24"/>
          <w:szCs w:val="24"/>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w:t>
      </w:r>
      <w:hyperlink w:anchor="bookmark1" w:history="1">
        <w:r w:rsidRPr="00DF4C52">
          <w:rPr>
            <w:rStyle w:val="FontStyle53"/>
            <w:sz w:val="24"/>
            <w:szCs w:val="24"/>
          </w:rPr>
          <w:t xml:space="preserve"> пункте 1.3.10. </w:t>
        </w:r>
      </w:hyperlink>
      <w:r w:rsidRPr="00DF4C52">
        <w:rPr>
          <w:rStyle w:val="FontStyle53"/>
          <w:sz w:val="24"/>
          <w:szCs w:val="24"/>
        </w:rPr>
        <w:t>настоящего Административного регламента.</w:t>
      </w:r>
    </w:p>
    <w:p w14:paraId="434C0B6D" w14:textId="77777777" w:rsidR="00DF4C52" w:rsidRPr="00DF4C52" w:rsidRDefault="00DF4C52" w:rsidP="00DF4C52">
      <w:pPr>
        <w:pStyle w:val="Style28"/>
        <w:widowControl/>
        <w:spacing w:line="240" w:lineRule="auto"/>
        <w:ind w:firstLine="709"/>
        <w:rPr>
          <w:rStyle w:val="FontStyle53"/>
          <w:sz w:val="24"/>
          <w:szCs w:val="24"/>
        </w:rPr>
      </w:pPr>
      <w:r w:rsidRPr="00DF4C52">
        <w:rPr>
          <w:rStyle w:val="FontStyle53"/>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других маломобильных групп населения.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575F1EED" w14:textId="77777777" w:rsidR="00DF4C52" w:rsidRPr="00DF4C52" w:rsidRDefault="00DF4C52" w:rsidP="00DF4C52">
      <w:pPr>
        <w:pStyle w:val="Style24"/>
        <w:widowControl/>
        <w:spacing w:line="240" w:lineRule="auto"/>
        <w:ind w:firstLine="709"/>
        <w:rPr>
          <w:rStyle w:val="FontStyle53"/>
          <w:sz w:val="24"/>
          <w:szCs w:val="24"/>
        </w:rPr>
      </w:pPr>
      <w:r w:rsidRPr="00DF4C52">
        <w:t xml:space="preserve">При технической невозможности обеспечения доступности помещения (здания), </w:t>
      </w:r>
      <w:r w:rsidRPr="00DF4C52">
        <w:rPr>
          <w:lang w:eastAsia="ar-SA"/>
        </w:rPr>
        <w:t>в котором предоставляется муниципальная услуга,</w:t>
      </w:r>
      <w:r w:rsidRPr="00DF4C52">
        <w:t xml:space="preserve"> для инвалидов по согласованию с общественной организацией инвалидов, </w:t>
      </w:r>
      <w:r w:rsidRPr="00DF4C52">
        <w:rPr>
          <w:lang w:eastAsia="ar-SA"/>
        </w:rPr>
        <w:t>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w:t>
      </w:r>
      <w:r w:rsidRPr="00DF4C52">
        <w:t xml:space="preserve"> по месту жительства инвалида или в дистанционном режиме.</w:t>
      </w:r>
    </w:p>
    <w:p w14:paraId="77324B20"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5F791371"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t xml:space="preserve">В помещения администрации сельского поселения </w:t>
      </w:r>
      <w:r w:rsidRPr="00DF4C52">
        <w:t>Артюшкино</w:t>
      </w:r>
      <w:r w:rsidRPr="00DF4C52">
        <w:rPr>
          <w:rStyle w:val="FontStyle53"/>
          <w:sz w:val="24"/>
          <w:szCs w:val="24"/>
        </w:rPr>
        <w:t xml:space="preserve"> обеспечивается допуск </w:t>
      </w:r>
      <w:proofErr w:type="spellStart"/>
      <w:r w:rsidRPr="00DF4C52">
        <w:rPr>
          <w:rStyle w:val="FontStyle53"/>
          <w:sz w:val="24"/>
          <w:szCs w:val="24"/>
        </w:rPr>
        <w:t>сурдопереводчика</w:t>
      </w:r>
      <w:proofErr w:type="spellEnd"/>
      <w:r w:rsidRPr="00DF4C52">
        <w:rPr>
          <w:rStyle w:val="FontStyle53"/>
          <w:sz w:val="24"/>
          <w:szCs w:val="24"/>
        </w:rPr>
        <w:t xml:space="preserve"> и </w:t>
      </w:r>
      <w:proofErr w:type="spellStart"/>
      <w:r w:rsidRPr="00DF4C52">
        <w:rPr>
          <w:rStyle w:val="FontStyle53"/>
          <w:sz w:val="24"/>
          <w:szCs w:val="24"/>
        </w:rPr>
        <w:t>тифлосурдопереводчика</w:t>
      </w:r>
      <w:proofErr w:type="spellEnd"/>
      <w:r w:rsidRPr="00DF4C52">
        <w:rPr>
          <w:rStyle w:val="FontStyle53"/>
          <w:sz w:val="24"/>
          <w:szCs w:val="24"/>
        </w:rPr>
        <w:t>.</w:t>
      </w:r>
    </w:p>
    <w:p w14:paraId="42EBC9F7"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t xml:space="preserve">В помещения администрации сельского поселения </w:t>
      </w:r>
      <w:r w:rsidRPr="00DF4C52">
        <w:t xml:space="preserve">Артюшкино </w:t>
      </w:r>
      <w:r w:rsidRPr="00DF4C52">
        <w:rPr>
          <w:rStyle w:val="FontStyle53"/>
          <w:sz w:val="24"/>
          <w:szCs w:val="24"/>
        </w:rPr>
        <w:t>обеспечивается допуск собаки-проводника при наличии документа, подтверждающего ее специальное обучение, выданного по</w:t>
      </w:r>
      <w:hyperlink r:id="rId11" w:history="1">
        <w:r w:rsidRPr="00DF4C52">
          <w:rPr>
            <w:rStyle w:val="FontStyle53"/>
            <w:sz w:val="24"/>
            <w:szCs w:val="24"/>
          </w:rPr>
          <w:t xml:space="preserve"> форме </w:t>
        </w:r>
      </w:hyperlink>
      <w:r w:rsidRPr="00DF4C52">
        <w:rPr>
          <w:rStyle w:val="FontStyle53"/>
          <w:sz w:val="24"/>
          <w:szCs w:val="24"/>
        </w:rPr>
        <w:t xml:space="preserve">и в </w:t>
      </w:r>
      <w:hyperlink r:id="rId12" w:history="1">
        <w:r w:rsidRPr="00DF4C52">
          <w:rPr>
            <w:rStyle w:val="FontStyle53"/>
            <w:sz w:val="24"/>
            <w:szCs w:val="24"/>
          </w:rPr>
          <w:t>порядке,</w:t>
        </w:r>
      </w:hyperlink>
      <w:r w:rsidRPr="00DF4C52">
        <w:rPr>
          <w:rStyle w:val="FontStyle53"/>
          <w:sz w:val="24"/>
          <w:szCs w:val="24"/>
        </w:rPr>
        <w:t xml:space="preserve"> утвержденном приказом Министерства труда и социальной защиты Российской Федерации от 22.06.2015 N 386н.</w:t>
      </w:r>
    </w:p>
    <w:p w14:paraId="6AAFE27E"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t xml:space="preserve">На территории, прилегающей к зданию администрации сельского поселения </w:t>
      </w:r>
      <w:r w:rsidRPr="00DF4C52">
        <w:t>Артюшкино</w:t>
      </w:r>
      <w:r w:rsidRPr="00DF4C52">
        <w:rPr>
          <w:rStyle w:val="FontStyle53"/>
          <w:sz w:val="24"/>
          <w:szCs w:val="24"/>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сельского поселения </w:t>
      </w:r>
      <w:r w:rsidRPr="00DF4C52">
        <w:t xml:space="preserve">Артюшкино </w:t>
      </w:r>
      <w:r w:rsidRPr="00DF4C52">
        <w:rPr>
          <w:rStyle w:val="FontStyle53"/>
          <w:sz w:val="24"/>
          <w:szCs w:val="24"/>
        </w:rPr>
        <w:t xml:space="preserve"> за определенный период. На стоянке должно быть не менее 5 </w:t>
      </w:r>
      <w:proofErr w:type="spellStart"/>
      <w:r w:rsidRPr="00DF4C52">
        <w:rPr>
          <w:rStyle w:val="FontStyle53"/>
          <w:sz w:val="24"/>
          <w:szCs w:val="24"/>
        </w:rPr>
        <w:t>машино</w:t>
      </w:r>
      <w:proofErr w:type="spellEnd"/>
      <w:r w:rsidRPr="00DF4C52">
        <w:rPr>
          <w:rStyle w:val="FontStyle53"/>
          <w:sz w:val="24"/>
          <w:szCs w:val="24"/>
        </w:rPr>
        <w:t xml:space="preserve">-мест, в том числе не менее одного </w:t>
      </w:r>
      <w:proofErr w:type="spellStart"/>
      <w:r w:rsidRPr="00DF4C52">
        <w:rPr>
          <w:rStyle w:val="FontStyle53"/>
          <w:sz w:val="24"/>
          <w:szCs w:val="24"/>
        </w:rPr>
        <w:t>машино</w:t>
      </w:r>
      <w:proofErr w:type="spellEnd"/>
      <w:r w:rsidRPr="00DF4C52">
        <w:rPr>
          <w:rStyle w:val="FontStyle53"/>
          <w:sz w:val="24"/>
          <w:szCs w:val="24"/>
        </w:rPr>
        <w:t>-места для парковки специальных автотранспортных средств инвалидов. Доступ заявителей к парковочным местам является бесплатным.</w:t>
      </w:r>
    </w:p>
    <w:p w14:paraId="7890ECD6" w14:textId="77777777" w:rsidR="00DF4C52" w:rsidRPr="00DF4C52" w:rsidRDefault="00DF4C52" w:rsidP="00DF4C52">
      <w:pPr>
        <w:pStyle w:val="Style29"/>
        <w:widowControl/>
        <w:tabs>
          <w:tab w:val="left" w:pos="1493"/>
        </w:tabs>
        <w:spacing w:line="240" w:lineRule="auto"/>
        <w:ind w:firstLine="709"/>
        <w:rPr>
          <w:rStyle w:val="FontStyle53"/>
          <w:sz w:val="24"/>
          <w:szCs w:val="24"/>
        </w:rPr>
      </w:pPr>
      <w:r w:rsidRPr="00DF4C52">
        <w:t xml:space="preserve">2.13. </w:t>
      </w:r>
      <w:r w:rsidRPr="00DF4C52">
        <w:rPr>
          <w:rStyle w:val="FontStyle53"/>
          <w:sz w:val="24"/>
          <w:szCs w:val="24"/>
        </w:rPr>
        <w:t>Показателями доступности и качества предоставления муниципальной услуги являются:</w:t>
      </w:r>
    </w:p>
    <w:p w14:paraId="6ADAD19D"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67A8683F"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14:paraId="42B42E99"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156C8B23"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lastRenderedPageBreak/>
        <w:t>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w:t>
      </w:r>
      <w:hyperlink w:anchor="bookmark11" w:history="1">
        <w:r w:rsidRPr="00DF4C52">
          <w:rPr>
            <w:rStyle w:val="FontStyle53"/>
            <w:sz w:val="24"/>
            <w:szCs w:val="24"/>
          </w:rPr>
          <w:t xml:space="preserve"> разделом 4 </w:t>
        </w:r>
      </w:hyperlink>
      <w:r w:rsidRPr="00DF4C52">
        <w:rPr>
          <w:rStyle w:val="FontStyle53"/>
          <w:sz w:val="24"/>
          <w:szCs w:val="24"/>
        </w:rPr>
        <w:t>настоящего Административного регламента, в общем количестве исполненных заявлений о предоставлении муниципальных услуг;</w:t>
      </w:r>
    </w:p>
    <w:p w14:paraId="0022723E" w14:textId="77777777" w:rsidR="00DF4C52" w:rsidRPr="00DF4C52" w:rsidRDefault="00DF4C52" w:rsidP="00DF4C52">
      <w:pPr>
        <w:pStyle w:val="Style24"/>
        <w:widowControl/>
        <w:spacing w:line="240" w:lineRule="auto"/>
        <w:ind w:firstLine="709"/>
        <w:rPr>
          <w:rStyle w:val="FontStyle53"/>
          <w:sz w:val="24"/>
          <w:szCs w:val="24"/>
        </w:rPr>
      </w:pPr>
      <w:r w:rsidRPr="00DF4C52">
        <w:rPr>
          <w:rStyle w:val="FontStyle53"/>
          <w:sz w:val="24"/>
          <w:szCs w:val="24"/>
        </w:rPr>
        <w:t>снижение максимального срока ожидания в очереди при подаче заявления и получении результата предоставления муниципальной услуги;</w:t>
      </w:r>
    </w:p>
    <w:p w14:paraId="448574A9" w14:textId="77777777" w:rsidR="00DF4C52" w:rsidRPr="00DF4C52" w:rsidRDefault="00DF4C52" w:rsidP="00DF4C52">
      <w:pPr>
        <w:autoSpaceDE w:val="0"/>
        <w:adjustRightInd w:val="0"/>
        <w:spacing w:after="0" w:line="240" w:lineRule="auto"/>
        <w:ind w:firstLine="709"/>
        <w:jc w:val="both"/>
        <w:rPr>
          <w:rStyle w:val="FontStyle53"/>
          <w:sz w:val="24"/>
          <w:szCs w:val="24"/>
        </w:rPr>
      </w:pPr>
      <w:r w:rsidRPr="00DF4C52">
        <w:rPr>
          <w:rStyle w:val="FontStyle53"/>
          <w:sz w:val="24"/>
          <w:szCs w:val="24"/>
        </w:rPr>
        <w:t>доля заявлений о предоставлении муниципальной услуги, поступивших в электронной форме (от общего количества поступивших заявлений).</w:t>
      </w:r>
    </w:p>
    <w:p w14:paraId="4ED963D1"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2.14 Запрос (заявление) и документы, предусмотренные пунктом 2.6 настоящего административного регламента, могут быть поданы заявителем в Администрацию, МФЦ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w:t>
      </w:r>
    </w:p>
    <w:p w14:paraId="04D72AC9"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14:paraId="4D911D09"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p>
    <w:p w14:paraId="5313CF11" w14:textId="77777777" w:rsidR="00DF4C52" w:rsidRPr="00DF4C52" w:rsidRDefault="00DF4C52" w:rsidP="00DF4C52">
      <w:pPr>
        <w:spacing w:after="0" w:line="240" w:lineRule="auto"/>
        <w:ind w:firstLine="709"/>
        <w:jc w:val="both"/>
        <w:textAlignment w:val="baseline"/>
        <w:rPr>
          <w:rFonts w:ascii="Times New Roman" w:eastAsia="Times New Roman" w:hAnsi="Times New Roman"/>
          <w:b/>
          <w:spacing w:val="2"/>
          <w:sz w:val="24"/>
          <w:szCs w:val="24"/>
          <w:lang w:eastAsia="ru-RU"/>
        </w:rPr>
      </w:pPr>
      <w:r w:rsidRPr="00DF4C52">
        <w:rPr>
          <w:rFonts w:ascii="Times New Roman" w:eastAsia="Times New Roman" w:hAnsi="Times New Roman"/>
          <w:b/>
          <w:spacing w:val="2"/>
          <w:sz w:val="24"/>
          <w:szCs w:val="24"/>
          <w:lang w:val="en-US" w:eastAsia="ru-RU"/>
        </w:rPr>
        <w:t>III</w:t>
      </w:r>
      <w:r w:rsidRPr="00DF4C52">
        <w:rPr>
          <w:rFonts w:ascii="Times New Roman" w:eastAsia="Times New Roman" w:hAnsi="Times New Roman"/>
          <w:b/>
          <w:spacing w:val="2"/>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9FB8F20" w14:textId="77777777" w:rsidR="00DF4C52" w:rsidRPr="00DF4C52" w:rsidRDefault="00DF4C52" w:rsidP="00DF4C52">
      <w:pPr>
        <w:autoSpaceDE w:val="0"/>
        <w:adjustRightInd w:val="0"/>
        <w:spacing w:after="0" w:line="240" w:lineRule="auto"/>
        <w:ind w:firstLine="709"/>
        <w:jc w:val="both"/>
        <w:rPr>
          <w:rFonts w:ascii="Times New Roman" w:hAnsi="Times New Roman"/>
          <w:b/>
          <w:sz w:val="24"/>
          <w:szCs w:val="24"/>
        </w:rPr>
      </w:pPr>
    </w:p>
    <w:p w14:paraId="02AE9133" w14:textId="77777777" w:rsidR="00DF4C52" w:rsidRPr="00DF4C52" w:rsidRDefault="00DF4C52" w:rsidP="00DF4C52">
      <w:pPr>
        <w:spacing w:after="0" w:line="240" w:lineRule="auto"/>
        <w:ind w:firstLine="709"/>
        <w:jc w:val="both"/>
        <w:rPr>
          <w:rFonts w:ascii="Times New Roman" w:hAnsi="Times New Roman"/>
          <w:sz w:val="24"/>
          <w:szCs w:val="24"/>
        </w:rPr>
      </w:pPr>
      <w:r w:rsidRPr="00DF4C52">
        <w:rPr>
          <w:rFonts w:ascii="Times New Roman" w:hAnsi="Times New Roman"/>
          <w:sz w:val="24"/>
          <w:szCs w:val="24"/>
        </w:rPr>
        <w:t>3.1.</w:t>
      </w:r>
      <w:r w:rsidRPr="00DF4C52">
        <w:rPr>
          <w:rFonts w:ascii="Times New Roman" w:hAnsi="Times New Roman"/>
          <w:b/>
          <w:sz w:val="24"/>
          <w:szCs w:val="24"/>
        </w:rPr>
        <w:t xml:space="preserve"> </w:t>
      </w:r>
      <w:r w:rsidRPr="00DF4C52">
        <w:rPr>
          <w:rFonts w:ascii="Times New Roman" w:hAnsi="Times New Roman"/>
          <w:sz w:val="24"/>
          <w:szCs w:val="24"/>
        </w:rPr>
        <w:t>При предоставлении муниципальной услуги осуществляются следующие административные процедуры:</w:t>
      </w:r>
    </w:p>
    <w:p w14:paraId="7E050B72"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прием заявления и иных документов, необходимых для предоставления муниципальной услуги;</w:t>
      </w:r>
    </w:p>
    <w:p w14:paraId="2294FDE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формирование и направление межведомственных запросов, а также запросов в организации, в распоряжении которых они находятся;</w:t>
      </w:r>
    </w:p>
    <w:p w14:paraId="48DDE155"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подготовка и выдача порубочного билета и (или) разрешения на пересадку деревьев и кустарников, либо принятие решения об отказе в выдаче порубочного билета и (или) разрешения на пересадку деревьев и кустарников.</w:t>
      </w:r>
    </w:p>
    <w:p w14:paraId="031A663B" w14:textId="77777777" w:rsidR="00DF4C52" w:rsidRPr="00DF4C52" w:rsidRDefault="00DF4C52" w:rsidP="00DF4C52">
      <w:pPr>
        <w:pStyle w:val="P44"/>
        <w:ind w:firstLine="709"/>
        <w:jc w:val="both"/>
        <w:rPr>
          <w:rStyle w:val="T6"/>
          <w:szCs w:val="24"/>
          <w:lang w:val="ru-RU"/>
        </w:rPr>
      </w:pPr>
      <w:r w:rsidRPr="00DF4C52">
        <w:rPr>
          <w:rStyle w:val="T6"/>
          <w:szCs w:val="24"/>
        </w:rPr>
        <w:t xml:space="preserve">Блок-схема предоставления муниципальной услуги приведена в приложении № </w:t>
      </w:r>
      <w:r w:rsidRPr="00DF4C52">
        <w:rPr>
          <w:rStyle w:val="T6"/>
          <w:szCs w:val="24"/>
          <w:lang w:val="ru-RU"/>
        </w:rPr>
        <w:t>2</w:t>
      </w:r>
      <w:r w:rsidRPr="00DF4C52">
        <w:rPr>
          <w:rStyle w:val="T6"/>
          <w:szCs w:val="24"/>
        </w:rPr>
        <w:t xml:space="preserve"> к Административному регламенту.</w:t>
      </w:r>
    </w:p>
    <w:p w14:paraId="26D08B93" w14:textId="77777777" w:rsidR="00DF4C52" w:rsidRPr="00DF4C52" w:rsidRDefault="00DF4C52" w:rsidP="00DF4C52">
      <w:pPr>
        <w:pStyle w:val="P44"/>
        <w:ind w:firstLine="709"/>
        <w:jc w:val="both"/>
        <w:rPr>
          <w:rStyle w:val="T6"/>
          <w:szCs w:val="24"/>
          <w:lang w:val="ru-RU"/>
        </w:rPr>
      </w:pPr>
    </w:p>
    <w:p w14:paraId="29874B57" w14:textId="77777777" w:rsidR="00DF4C52" w:rsidRPr="00DF4C52" w:rsidRDefault="00DF4C52" w:rsidP="00DF4C52">
      <w:pPr>
        <w:pStyle w:val="P44"/>
        <w:ind w:firstLine="709"/>
        <w:jc w:val="center"/>
        <w:rPr>
          <w:rFonts w:eastAsia="Times New Roman"/>
          <w:spacing w:val="2"/>
          <w:szCs w:val="24"/>
          <w:lang w:val="ru-RU" w:eastAsia="ru-RU"/>
        </w:rPr>
      </w:pPr>
      <w:r w:rsidRPr="00DF4C52">
        <w:rPr>
          <w:rFonts w:eastAsia="Times New Roman"/>
          <w:spacing w:val="2"/>
          <w:szCs w:val="24"/>
          <w:lang w:val="ru-RU" w:eastAsia="ru-RU"/>
        </w:rPr>
        <w:t xml:space="preserve">Прием </w:t>
      </w:r>
      <w:r w:rsidRPr="00DF4C52">
        <w:rPr>
          <w:rFonts w:eastAsia="Times New Roman"/>
          <w:spacing w:val="2"/>
          <w:szCs w:val="24"/>
          <w:lang w:eastAsia="ru-RU"/>
        </w:rPr>
        <w:t>заявления и иных документов, необходимых для предоставления муниципальной услуги</w:t>
      </w:r>
    </w:p>
    <w:p w14:paraId="46621748" w14:textId="77777777" w:rsidR="00DF4C52" w:rsidRPr="00DF4C52" w:rsidRDefault="00DF4C52" w:rsidP="00DF4C52">
      <w:pPr>
        <w:pStyle w:val="P44"/>
        <w:ind w:firstLine="709"/>
        <w:jc w:val="center"/>
        <w:rPr>
          <w:rFonts w:eastAsia="Times New Roman"/>
          <w:spacing w:val="2"/>
          <w:szCs w:val="24"/>
          <w:lang w:val="ru-RU" w:eastAsia="ru-RU"/>
        </w:rPr>
      </w:pPr>
    </w:p>
    <w:p w14:paraId="3C23F45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заявлением и документами, необходимыми для предоставления муниципальной услуги.</w:t>
      </w:r>
    </w:p>
    <w:p w14:paraId="4A6220AC"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3.3.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14:paraId="318C499E"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3.4. Должностное лицо, ответственное за прием заявления и документов:</w:t>
      </w:r>
    </w:p>
    <w:p w14:paraId="6DF0F1C9"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1) осуществляет прием заявления и документов;</w:t>
      </w:r>
    </w:p>
    <w:p w14:paraId="4F789F7C"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lastRenderedPageBreak/>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14:paraId="618B2E70"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3) регистрирует заявление в журнале регистрации входящих документов. </w:t>
      </w:r>
    </w:p>
    <w:p w14:paraId="33816916"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Регистрация в журнале регистрации входящих документов осуществляется последовательно исходя из времени поступления запросов.</w:t>
      </w:r>
    </w:p>
    <w:p w14:paraId="06A94823"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3.5. </w:t>
      </w:r>
      <w:proofErr w:type="gramStart"/>
      <w:r w:rsidRPr="00DF4C52">
        <w:rPr>
          <w:rFonts w:ascii="Times New Roman" w:eastAsia="Times New Roman" w:hAnsi="Times New Roman"/>
          <w:spacing w:val="2"/>
          <w:sz w:val="24"/>
          <w:szCs w:val="24"/>
          <w:lang w:eastAsia="ru-RU"/>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roofErr w:type="gramEnd"/>
    </w:p>
    <w:p w14:paraId="274123B5"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14:paraId="0903AB0D"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14:paraId="6CC5D275"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Максимальный срок выполнения действий, предусмотренных настоящим пунктом, составляет 15 минут.</w:t>
      </w:r>
    </w:p>
    <w:p w14:paraId="7C27D04E"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3.6. Максимальный срок выполнения административной процедуры, предусмотренной пунктом 3.5 настоящего Административного регламента, составляет 1 рабочий день.</w:t>
      </w:r>
    </w:p>
    <w:p w14:paraId="1E6F3FA4"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Критерием принятия решения является наличие документов, указанных в пункте 2.6 административного регламента, которые заявитель должен представить самостоятельно.</w:t>
      </w:r>
    </w:p>
    <w:p w14:paraId="2CE9416F"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3.7. Результатом административной процедуры является прием документов, представленных заявителем.</w:t>
      </w:r>
    </w:p>
    <w:p w14:paraId="0B800469"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14:paraId="4935F5C1"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
    <w:p w14:paraId="3621BD23"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Прием документов при обращении по почте либо в электронной форме</w:t>
      </w:r>
    </w:p>
    <w:p w14:paraId="4761C141"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
    <w:p w14:paraId="0C3FB6C7"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3.8.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14:paraId="0353B3CF"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3.9. Должностное лицо, ответственное за прием заявления и документов:</w:t>
      </w:r>
    </w:p>
    <w:p w14:paraId="3D25B290"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1) регистрирует поступившее заявление в журнале регистрации входящих документов;</w:t>
      </w:r>
    </w:p>
    <w:p w14:paraId="6A401827"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37EB78D8"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hAnsi="Times New Roman"/>
          <w:sz w:val="24"/>
          <w:szCs w:val="24"/>
        </w:rPr>
        <w:t>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Второй экземпляр уведомления на бумажном носителе хранится в Администрации</w:t>
      </w:r>
    </w:p>
    <w:p w14:paraId="5F87C6CA"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3.10. Критерием принятия решения является наличие заявления и документов, представленных по почте либо в электронной форме.</w:t>
      </w:r>
    </w:p>
    <w:p w14:paraId="76E228C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3.11. Результатом административной процедуры является прием документов, представленных заявителем.</w:t>
      </w:r>
    </w:p>
    <w:p w14:paraId="5D43E5C9"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3.12. Способом фиксации результата административной процедуры является регистрация заявления в журнале регистрации входящих документов.</w:t>
      </w:r>
    </w:p>
    <w:p w14:paraId="10D33B8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lastRenderedPageBreak/>
        <w:t>3.13. Максимальный срок выполнения административной процедуры составляет 1 рабочий день.</w:t>
      </w:r>
    </w:p>
    <w:p w14:paraId="12A01013"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
    <w:p w14:paraId="219574CF" w14:textId="77777777" w:rsidR="00DF4C52" w:rsidRPr="00DF4C52" w:rsidRDefault="00DF4C52" w:rsidP="00DF4C52">
      <w:pPr>
        <w:spacing w:after="0" w:line="240" w:lineRule="auto"/>
        <w:ind w:firstLine="709"/>
        <w:jc w:val="center"/>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Прием заявления и иных документов, необходимых для предоставления муниципальной услуги, на базе МФЦ</w:t>
      </w:r>
    </w:p>
    <w:p w14:paraId="7DAEDCBF"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
    <w:p w14:paraId="38578A64"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3.14.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14:paraId="1164F3AD"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14:paraId="68E4E30D"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3.16.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DF4C52">
        <w:rPr>
          <w:rFonts w:ascii="Times New Roman" w:eastAsia="Times New Roman" w:hAnsi="Times New Roman"/>
          <w:spacing w:val="2"/>
          <w:sz w:val="24"/>
          <w:szCs w:val="24"/>
          <w:lang w:eastAsia="ru-RU"/>
        </w:rPr>
        <w:t>экспресс-почтой</w:t>
      </w:r>
      <w:proofErr w:type="gramEnd"/>
      <w:r w:rsidRPr="00DF4C52">
        <w:rPr>
          <w:rFonts w:ascii="Times New Roman" w:eastAsia="Times New Roman" w:hAnsi="Times New Roman"/>
          <w:spacing w:val="2"/>
          <w:sz w:val="24"/>
          <w:szCs w:val="24"/>
          <w:lang w:eastAsia="ru-RU"/>
        </w:rPr>
        <w:t xml:space="preserve"> сотрудник МФЦ, ответственный за прием и регистрацию документов, регистрирует заявление в журнале.</w:t>
      </w:r>
    </w:p>
    <w:p w14:paraId="2FE75432"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3.17. Сотрудник МФЦ, ответственный за прием и регистрацию документов, при получении заявления о предоставлении муниципальной услуги и (или) документов по почте, от курьера или </w:t>
      </w:r>
      <w:proofErr w:type="gramStart"/>
      <w:r w:rsidRPr="00DF4C52">
        <w:rPr>
          <w:rFonts w:ascii="Times New Roman" w:eastAsia="Times New Roman" w:hAnsi="Times New Roman"/>
          <w:spacing w:val="2"/>
          <w:sz w:val="24"/>
          <w:szCs w:val="24"/>
          <w:lang w:eastAsia="ru-RU"/>
        </w:rPr>
        <w:t>экспресс-почтой</w:t>
      </w:r>
      <w:proofErr w:type="gramEnd"/>
      <w:r w:rsidRPr="00DF4C52">
        <w:rPr>
          <w:rFonts w:ascii="Times New Roman" w:eastAsia="Times New Roman" w:hAnsi="Times New Roman"/>
          <w:spacing w:val="2"/>
          <w:sz w:val="24"/>
          <w:szCs w:val="24"/>
          <w:lang w:eastAsia="ru-RU"/>
        </w:rPr>
        <w:t>:</w:t>
      </w:r>
    </w:p>
    <w:p w14:paraId="5895E046"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передает запрос (заявление) и (или) документы сотруднику МФЦ, ответственному за доставку документов в Администрацию;</w:t>
      </w:r>
    </w:p>
    <w:p w14:paraId="08C9BCA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составляет и направляет в адрес заявителя расписку о приеме пакета документов согласно Приложению № 4 к Административному регламенту.</w:t>
      </w:r>
      <w:r w:rsidRPr="00DF4C52">
        <w:rPr>
          <w:rFonts w:ascii="Times New Roman" w:eastAsia="Times New Roman" w:hAnsi="Times New Roman"/>
          <w:spacing w:val="2"/>
          <w:sz w:val="24"/>
          <w:szCs w:val="24"/>
          <w:lang w:eastAsia="ru-RU"/>
        </w:rPr>
        <w:br/>
        <w:t xml:space="preserve"> </w:t>
      </w:r>
      <w:r w:rsidRPr="00DF4C52">
        <w:rPr>
          <w:rFonts w:ascii="Times New Roman" w:eastAsia="Times New Roman" w:hAnsi="Times New Roman"/>
          <w:spacing w:val="2"/>
          <w:sz w:val="24"/>
          <w:szCs w:val="24"/>
          <w:lang w:eastAsia="ru-RU"/>
        </w:rPr>
        <w:tab/>
        <w:t>3.18. При непосредственном обращении заявителя в МФЦ сотрудник МФЦ, ответственный за прием и регистрацию документов, проверяет предоставленные заявителем документы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3E579A6D"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14:paraId="41CC2B2D"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14:paraId="50A1468C"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14:paraId="561C4399"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(или) документов по почте, от курьера или </w:t>
      </w:r>
      <w:proofErr w:type="gramStart"/>
      <w:r w:rsidRPr="00DF4C52">
        <w:rPr>
          <w:rFonts w:ascii="Times New Roman" w:eastAsia="Times New Roman" w:hAnsi="Times New Roman"/>
          <w:spacing w:val="2"/>
          <w:sz w:val="24"/>
          <w:szCs w:val="24"/>
          <w:lang w:eastAsia="ru-RU"/>
        </w:rPr>
        <w:t>экспресс-почтой</w:t>
      </w:r>
      <w:proofErr w:type="gramEnd"/>
      <w:r w:rsidRPr="00DF4C52">
        <w:rPr>
          <w:rFonts w:ascii="Times New Roman" w:eastAsia="Times New Roman" w:hAnsi="Times New Roman"/>
          <w:spacing w:val="2"/>
          <w:sz w:val="24"/>
          <w:szCs w:val="24"/>
          <w:lang w:eastAsia="ru-RU"/>
        </w:rPr>
        <w:t>.</w:t>
      </w:r>
    </w:p>
    <w:p w14:paraId="155A1D26"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 3.19. Сотрудник МФЦ, ответственный за прием и регистрацию документов, передает:</w:t>
      </w:r>
    </w:p>
    <w:p w14:paraId="3D1D091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сотруднику МФЦ, ответственному за формирование дела, принятое при непосредственном обращении заявителя в МФЦ и зарегистрированное заявление, и представленные заявителем в МФЦ документы;</w:t>
      </w:r>
    </w:p>
    <w:p w14:paraId="1DF32388"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 сотруднику МФЦ, ответственному за направление межведомственных запросов, сотрудник МФЦ, ответственный за направление межведомственных запросов, передает </w:t>
      </w:r>
      <w:r w:rsidRPr="00DF4C52">
        <w:rPr>
          <w:rFonts w:ascii="Times New Roman" w:eastAsia="Times New Roman" w:hAnsi="Times New Roman"/>
          <w:spacing w:val="2"/>
          <w:sz w:val="24"/>
          <w:szCs w:val="24"/>
          <w:lang w:eastAsia="ru-RU"/>
        </w:rPr>
        <w:lastRenderedPageBreak/>
        <w:t>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13A6E044"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3.20. </w:t>
      </w:r>
      <w:proofErr w:type="gramStart"/>
      <w:r w:rsidRPr="00DF4C52">
        <w:rPr>
          <w:rFonts w:ascii="Times New Roman" w:eastAsia="Times New Roman" w:hAnsi="Times New Roman"/>
          <w:spacing w:val="2"/>
          <w:sz w:val="24"/>
          <w:szCs w:val="24"/>
          <w:lang w:eastAsia="ru-RU"/>
        </w:rPr>
        <w:t xml:space="preserve">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w:t>
      </w:r>
      <w:proofErr w:type="gramEnd"/>
    </w:p>
    <w:p w14:paraId="03F64B9A"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Должностное лицо уполномоченного органа,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r w:rsidRPr="00DF4C52">
        <w:rPr>
          <w:rFonts w:ascii="Times New Roman" w:eastAsia="Times New Roman" w:hAnsi="Times New Roman"/>
          <w:spacing w:val="2"/>
          <w:sz w:val="24"/>
          <w:szCs w:val="24"/>
          <w:lang w:eastAsia="ru-RU"/>
        </w:rPr>
        <w:br/>
        <w:t xml:space="preserve"> </w:t>
      </w:r>
      <w:r w:rsidRPr="00DF4C52">
        <w:rPr>
          <w:rFonts w:ascii="Times New Roman" w:eastAsia="Times New Roman" w:hAnsi="Times New Roman"/>
          <w:spacing w:val="2"/>
          <w:sz w:val="24"/>
          <w:szCs w:val="24"/>
          <w:lang w:eastAsia="ru-RU"/>
        </w:rPr>
        <w:tab/>
        <w:t>3.21. Дальнейшее рассмотрение поступившего из МФЦ от заявителя заявления и документов осуществляется Администрацией.</w:t>
      </w:r>
    </w:p>
    <w:p w14:paraId="1ABEFD95"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3.22. Критерием приема документов на базе МФЦ является наличие заявления и документов, которые заявитель должен представить самостоятельно.</w:t>
      </w:r>
      <w:r w:rsidRPr="00DF4C52">
        <w:rPr>
          <w:rFonts w:ascii="Times New Roman" w:eastAsia="Times New Roman" w:hAnsi="Times New Roman"/>
          <w:spacing w:val="2"/>
          <w:sz w:val="24"/>
          <w:szCs w:val="24"/>
          <w:lang w:eastAsia="ru-RU"/>
        </w:rPr>
        <w:br/>
        <w:t xml:space="preserve">  </w:t>
      </w:r>
      <w:r w:rsidRPr="00DF4C52">
        <w:rPr>
          <w:rFonts w:ascii="Times New Roman" w:eastAsia="Times New Roman" w:hAnsi="Times New Roman"/>
          <w:spacing w:val="2"/>
          <w:sz w:val="24"/>
          <w:szCs w:val="24"/>
          <w:lang w:eastAsia="ru-RU"/>
        </w:rPr>
        <w:tab/>
        <w:t>3.23. Результатом административной процедуры является доставка в Администрацию заявления и представленных заявителем в МФЦ документов, также документов (информации), полученных специалистом МФЦ в результате межведомственного информационного взаимодействия.</w:t>
      </w:r>
    </w:p>
    <w:p w14:paraId="2C12FE2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3.24.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14:paraId="6FAD8492"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
    <w:p w14:paraId="6EC3C3C8" w14:textId="77777777" w:rsidR="00DF4C52" w:rsidRPr="00DF4C52" w:rsidRDefault="00DF4C52" w:rsidP="00DF4C52">
      <w:pPr>
        <w:autoSpaceDE w:val="0"/>
        <w:adjustRightInd w:val="0"/>
        <w:spacing w:after="0" w:line="240" w:lineRule="auto"/>
        <w:ind w:firstLine="709"/>
        <w:jc w:val="center"/>
        <w:rPr>
          <w:rFonts w:ascii="Times New Roman" w:hAnsi="Times New Roman"/>
          <w:sz w:val="24"/>
          <w:szCs w:val="24"/>
        </w:rPr>
      </w:pPr>
      <w:r w:rsidRPr="00DF4C52">
        <w:rPr>
          <w:rFonts w:ascii="Times New Roman" w:hAnsi="Times New Roman"/>
          <w:sz w:val="24"/>
          <w:szCs w:val="24"/>
        </w:rPr>
        <w:t>Формирование и направление межведомственных запросов, а также запросов в организации, в распоряжении которых они находятся</w:t>
      </w:r>
    </w:p>
    <w:p w14:paraId="673ABB7A"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p>
    <w:p w14:paraId="53371FD8" w14:textId="77777777" w:rsidR="00DF4C52" w:rsidRPr="00DF4C52" w:rsidRDefault="00DF4C52" w:rsidP="00DF4C52">
      <w:pPr>
        <w:tabs>
          <w:tab w:val="left" w:pos="1620"/>
        </w:tabs>
        <w:spacing w:after="0" w:line="240" w:lineRule="auto"/>
        <w:ind w:firstLine="709"/>
        <w:jc w:val="both"/>
        <w:rPr>
          <w:rFonts w:ascii="Times New Roman" w:hAnsi="Times New Roman"/>
          <w:sz w:val="24"/>
          <w:szCs w:val="24"/>
        </w:rPr>
      </w:pPr>
      <w:r w:rsidRPr="00DF4C52">
        <w:rPr>
          <w:rFonts w:ascii="Times New Roman" w:hAnsi="Times New Roman"/>
          <w:sz w:val="24"/>
          <w:szCs w:val="24"/>
        </w:rPr>
        <w:t>3.25. Основанием для начала административной процедуры является непредставление заявителем в уполномоченный орган предусмотренных пунктом 2.7 настоящего Регламента документов и информации, которые могут быть получены в рамках межведомственного информационного взаимодействия.</w:t>
      </w:r>
    </w:p>
    <w:p w14:paraId="04CD8A39"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3.26.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14:paraId="5C3C5DA2"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Межведомственный запрос о предоставлении документов и (или) информации, кроме прочего,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w:t>
      </w:r>
    </w:p>
    <w:p w14:paraId="12E10125"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3.27.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14:paraId="5CF5B47E"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591A2D9F"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14:paraId="5C552386"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1) наименование органа или организации, направляющих межведомственный запрос;</w:t>
      </w:r>
    </w:p>
    <w:p w14:paraId="4940A1B2"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2) наименование органа или организации, в адрес которых направляется межведомственный запрос;</w:t>
      </w:r>
    </w:p>
    <w:p w14:paraId="4F881795"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lastRenderedPageBreak/>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32FD9AE0"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DF4C52">
        <w:rPr>
          <w:rFonts w:ascii="Times New Roman" w:hAnsi="Times New Roman"/>
          <w:sz w:val="24"/>
          <w:szCs w:val="24"/>
        </w:rPr>
        <w:t>необходимых</w:t>
      </w:r>
      <w:proofErr w:type="gramEnd"/>
      <w:r w:rsidRPr="00DF4C52">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14:paraId="462B64DB"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DF4C52">
        <w:rPr>
          <w:rFonts w:ascii="Times New Roman" w:hAnsi="Times New Roman"/>
          <w:sz w:val="24"/>
          <w:szCs w:val="24"/>
        </w:rPr>
        <w:t>таких</w:t>
      </w:r>
      <w:proofErr w:type="gramEnd"/>
      <w:r w:rsidRPr="00DF4C52">
        <w:rPr>
          <w:rFonts w:ascii="Times New Roman" w:hAnsi="Times New Roman"/>
          <w:sz w:val="24"/>
          <w:szCs w:val="24"/>
        </w:rPr>
        <w:t xml:space="preserve"> документа и (или) информации;</w:t>
      </w:r>
    </w:p>
    <w:p w14:paraId="09C90B77"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6) контактная информация для направления ответа на межведомственный запрос;</w:t>
      </w:r>
    </w:p>
    <w:p w14:paraId="00C988E9"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7) дата направления межведомственного запроса;</w:t>
      </w:r>
    </w:p>
    <w:p w14:paraId="4E95FA5B"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w:t>
      </w:r>
    </w:p>
    <w:p w14:paraId="6AB2593D"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 xml:space="preserve">9) информация о факте получения согласия, предусмотренного </w:t>
      </w:r>
      <w:hyperlink r:id="rId13" w:history="1">
        <w:r w:rsidRPr="00DF4C52">
          <w:rPr>
            <w:rFonts w:ascii="Times New Roman" w:hAnsi="Times New Roman"/>
            <w:sz w:val="24"/>
            <w:szCs w:val="24"/>
          </w:rPr>
          <w:t>частью 5 статьи 7</w:t>
        </w:r>
      </w:hyperlink>
      <w:r w:rsidRPr="00DF4C52">
        <w:rPr>
          <w:rFonts w:ascii="Times New Roman" w:hAnsi="Times New Roman"/>
          <w:sz w:val="24"/>
          <w:szCs w:val="24"/>
        </w:rPr>
        <w:t xml:space="preserve"> Федерального закона № 210-ФЗ (при направлении межведомственного запроса в случае, предусмотренном </w:t>
      </w:r>
      <w:hyperlink r:id="rId14" w:history="1">
        <w:r w:rsidRPr="00DF4C52">
          <w:rPr>
            <w:rFonts w:ascii="Times New Roman" w:hAnsi="Times New Roman"/>
            <w:sz w:val="24"/>
            <w:szCs w:val="24"/>
          </w:rPr>
          <w:t>частью 5 статьи 7</w:t>
        </w:r>
      </w:hyperlink>
      <w:r w:rsidRPr="00DF4C52">
        <w:rPr>
          <w:rFonts w:ascii="Times New Roman" w:hAnsi="Times New Roman"/>
          <w:sz w:val="24"/>
          <w:szCs w:val="24"/>
        </w:rPr>
        <w:t xml:space="preserve"> настоящего Федерального закона № 210-ФЗ).</w:t>
      </w:r>
    </w:p>
    <w:p w14:paraId="571658D8"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14:paraId="0F5B2E96"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 xml:space="preserve">Максимальный срок формирования и направления запросов составляет </w:t>
      </w:r>
      <w:r w:rsidRPr="00DF4C52">
        <w:rPr>
          <w:rFonts w:ascii="Times New Roman" w:hAnsi="Times New Roman"/>
          <w:sz w:val="24"/>
          <w:szCs w:val="24"/>
        </w:rPr>
        <w:br/>
        <w:t>3 рабочих дня.</w:t>
      </w:r>
    </w:p>
    <w:p w14:paraId="3816FB59"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3.28.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14:paraId="64B54A6A"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3.29.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14:paraId="19F4B07B"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 xml:space="preserve">3.30. Максимальный срок осуществления административной процедуры не может превышать 8 рабочих дней. </w:t>
      </w:r>
    </w:p>
    <w:p w14:paraId="5B232EB5"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3.31. Критерием принятия решения является поступление ответов на межведомственные запросы.</w:t>
      </w:r>
    </w:p>
    <w:p w14:paraId="6FC3AF4A"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3.32.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2.7 Регламента и необходимых для предоставления муниципальной услуги.</w:t>
      </w:r>
    </w:p>
    <w:p w14:paraId="4128AC68"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r w:rsidRPr="00DF4C52">
        <w:rPr>
          <w:rFonts w:ascii="Times New Roman" w:hAnsi="Times New Roman"/>
          <w:sz w:val="24"/>
          <w:szCs w:val="24"/>
        </w:rPr>
        <w:t>3.33. Способом фиксации результата административной процедуры является регистрация ответов на межведомственные запросы.</w:t>
      </w:r>
    </w:p>
    <w:p w14:paraId="506AFBCE" w14:textId="77777777" w:rsidR="00DF4C52" w:rsidRPr="00DF4C52" w:rsidRDefault="00DF4C52" w:rsidP="00DF4C52">
      <w:pPr>
        <w:autoSpaceDE w:val="0"/>
        <w:adjustRightInd w:val="0"/>
        <w:spacing w:after="0" w:line="240" w:lineRule="auto"/>
        <w:ind w:firstLine="709"/>
        <w:jc w:val="both"/>
        <w:rPr>
          <w:rFonts w:ascii="Times New Roman" w:hAnsi="Times New Roman"/>
          <w:sz w:val="24"/>
          <w:szCs w:val="24"/>
        </w:rPr>
      </w:pPr>
    </w:p>
    <w:p w14:paraId="334AE880" w14:textId="77777777" w:rsidR="00DF4C52" w:rsidRPr="00DF4C52" w:rsidRDefault="00DF4C52" w:rsidP="00DF4C52">
      <w:pPr>
        <w:spacing w:after="0" w:line="240" w:lineRule="auto"/>
        <w:ind w:firstLine="709"/>
        <w:jc w:val="center"/>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Подготовка и выдача порубочного билета и (или) разрешения на пересадку деревьев и кустарников либо принятие решения об отказе в выдаче порубочного билета и (или) разрешения на пересадку деревьев и кустарников.</w:t>
      </w:r>
    </w:p>
    <w:p w14:paraId="5BC64818"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
    <w:p w14:paraId="60C8B980"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3.34. </w:t>
      </w:r>
      <w:proofErr w:type="gramStart"/>
      <w:r w:rsidRPr="00DF4C52">
        <w:rPr>
          <w:rFonts w:ascii="Times New Roman" w:eastAsia="Times New Roman" w:hAnsi="Times New Roman"/>
          <w:spacing w:val="2"/>
          <w:sz w:val="24"/>
          <w:szCs w:val="24"/>
          <w:lang w:eastAsia="ru-RU"/>
        </w:rPr>
        <w:t>Основанием (юридическим фактом) начала выполнения административной процедуры является получение Администрацией ответов на межведомственные запросы (либо наличие представленных заявителем документов, не требующих направления межведомственных запросов и (или) установление оснований для отказа в предоставлении муниципальной услуги, предусмотренных подпунктом 2.8 настоящего Административного регламента, без направления указанных запросов.</w:t>
      </w:r>
      <w:proofErr w:type="gramEnd"/>
    </w:p>
    <w:p w14:paraId="0F815C36"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lastRenderedPageBreak/>
        <w:t>3.35. Должностным лицом, осуществляющим административную процедуру, является должностное лицо Администрации, уполномоченное на подготовку и выдачу порубочного билета и (или) разрешения на пересадку деревьев и кустарников (далее – должностное лицо).</w:t>
      </w:r>
    </w:p>
    <w:p w14:paraId="70BB4EFE"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3.36. При предоставлении муниципальной услуги должностное лицо совершает следующие административные действия:</w:t>
      </w:r>
    </w:p>
    <w:p w14:paraId="5CD25C22"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1) проверку документов (информации, содержащейся в них) в соответствии с пунктами 2.6 – 2.7 Административного регламента;</w:t>
      </w:r>
    </w:p>
    <w:p w14:paraId="0D2579E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2) обеспечивает хранение в бумажном или электронном виде документов (информации), представленной на межведомственные и иные запросы;</w:t>
      </w:r>
    </w:p>
    <w:p w14:paraId="71C2DF9F"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 если при совершении административного действия, указанного в подпункте 1 настоящего пункта, должностным лицом не выявлены основания, предусмотренные пунктом 2.8 настоящего Административного регламента, он обеспечивает подготовку и выдачу порубочного билета и (или) разрешения на пересадку деревьев и кустарников;</w:t>
      </w:r>
    </w:p>
    <w:p w14:paraId="5C09B9E4"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 если при совершении административного действия, указанного в подпункте 1 настоящего пункта, должностным лицом выявлены основания, предусмотренные пунктом 2.8 настоящего Административного регламента, он обеспечивает подготовку и подписание уведомления об отказе в выдаче порубочного билета и (или) разрешения на пересадку деревьев и кустарников.</w:t>
      </w:r>
    </w:p>
    <w:p w14:paraId="7C2D45A7"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3.37. Общий максимальный срок административной процедуры составляет 5 рабочих дней.</w:t>
      </w:r>
    </w:p>
    <w:p w14:paraId="6FD61219"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3.38.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14:paraId="028141CC"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3.39. Результатом административной процедуры является соответственно выдача заявителю порубочного билета и (или) разрешения на пересадку деревьев и кустарников или уведомления об отказе в выдаче порубочного билета и (или) разрешения на пересадку деревьев и кустарников. Соответствующие документы направляются заявителю посредством почтовой связи, по электронной почте либо предоставляется на личном приёме (при соответствующем желании заявителя) не позднее 3 рабочих дней, следующих за днём подписания соответствующих документов. При выдаче документов на личном приёме специалист Администрации обязан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14:paraId="33C5D433"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3.40. Способом фиксации результата административной процедуры являются регистрация порубочного билета и (или) разрешения на пересадку деревьев и кустарников или уведомления об отказе в порубочном билете и (или) разрешения на пересадку деревьев и кустарников.</w:t>
      </w:r>
    </w:p>
    <w:p w14:paraId="476A7EFF" w14:textId="77777777" w:rsidR="00DF4C52" w:rsidRPr="00DF4C52" w:rsidRDefault="00DF4C52" w:rsidP="00DF4C52">
      <w:pPr>
        <w:pStyle w:val="ConsPlusNormal"/>
        <w:ind w:firstLine="709"/>
        <w:jc w:val="both"/>
        <w:rPr>
          <w:rFonts w:ascii="Times New Roman" w:eastAsia="Calibri" w:hAnsi="Times New Roman"/>
          <w:sz w:val="24"/>
          <w:szCs w:val="24"/>
          <w:lang w:val="ru-RU" w:eastAsia="en-US"/>
        </w:rPr>
      </w:pPr>
    </w:p>
    <w:p w14:paraId="5B96DEA4" w14:textId="77777777" w:rsidR="00DF4C52" w:rsidRPr="00DF4C52" w:rsidRDefault="00DF4C52" w:rsidP="00DF4C52">
      <w:pPr>
        <w:spacing w:after="0" w:line="240" w:lineRule="auto"/>
        <w:ind w:firstLine="709"/>
        <w:jc w:val="both"/>
        <w:textAlignment w:val="baseline"/>
        <w:rPr>
          <w:rFonts w:ascii="Times New Roman" w:eastAsia="Times New Roman" w:hAnsi="Times New Roman"/>
          <w:b/>
          <w:spacing w:val="2"/>
          <w:sz w:val="24"/>
          <w:szCs w:val="24"/>
          <w:lang w:eastAsia="ru-RU"/>
        </w:rPr>
      </w:pPr>
      <w:r w:rsidRPr="00DF4C52">
        <w:rPr>
          <w:rFonts w:ascii="Times New Roman" w:eastAsia="Times New Roman" w:hAnsi="Times New Roman"/>
          <w:b/>
          <w:spacing w:val="2"/>
          <w:sz w:val="24"/>
          <w:szCs w:val="24"/>
          <w:lang w:eastAsia="ru-RU"/>
        </w:rPr>
        <w:t xml:space="preserve">4. Формы </w:t>
      </w:r>
      <w:proofErr w:type="gramStart"/>
      <w:r w:rsidRPr="00DF4C52">
        <w:rPr>
          <w:rFonts w:ascii="Times New Roman" w:eastAsia="Times New Roman" w:hAnsi="Times New Roman"/>
          <w:b/>
          <w:spacing w:val="2"/>
          <w:sz w:val="24"/>
          <w:szCs w:val="24"/>
          <w:lang w:eastAsia="ru-RU"/>
        </w:rPr>
        <w:t>контроля за</w:t>
      </w:r>
      <w:proofErr w:type="gramEnd"/>
      <w:r w:rsidRPr="00DF4C52">
        <w:rPr>
          <w:rFonts w:ascii="Times New Roman" w:eastAsia="Times New Roman" w:hAnsi="Times New Roman"/>
          <w:b/>
          <w:spacing w:val="2"/>
          <w:sz w:val="24"/>
          <w:szCs w:val="24"/>
          <w:lang w:eastAsia="ru-RU"/>
        </w:rPr>
        <w:t xml:space="preserve"> исполнением административного регламента</w:t>
      </w:r>
    </w:p>
    <w:p w14:paraId="45E829E5" w14:textId="77777777" w:rsidR="00DF4C52" w:rsidRPr="00DF4C52" w:rsidRDefault="00DF4C52" w:rsidP="00DF4C52">
      <w:pPr>
        <w:autoSpaceDE w:val="0"/>
        <w:autoSpaceDN w:val="0"/>
        <w:adjustRightInd w:val="0"/>
        <w:spacing w:after="0" w:line="240" w:lineRule="auto"/>
        <w:ind w:firstLine="1"/>
        <w:jc w:val="both"/>
        <w:rPr>
          <w:rFonts w:ascii="Times New Roman" w:eastAsia="Times New Roman" w:hAnsi="Times New Roman"/>
          <w:spacing w:val="2"/>
          <w:sz w:val="24"/>
          <w:szCs w:val="24"/>
          <w:lang w:eastAsia="ru-RU"/>
        </w:rPr>
      </w:pPr>
    </w:p>
    <w:p w14:paraId="769C1ABE" w14:textId="77777777" w:rsidR="00DF4C52" w:rsidRPr="00DF4C52" w:rsidRDefault="00DF4C52" w:rsidP="00DF4C52">
      <w:pPr>
        <w:autoSpaceDE w:val="0"/>
        <w:autoSpaceDN w:val="0"/>
        <w:adjustRightInd w:val="0"/>
        <w:spacing w:after="0" w:line="240" w:lineRule="auto"/>
        <w:ind w:firstLine="708"/>
        <w:jc w:val="both"/>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4.1.</w:t>
      </w:r>
      <w:r w:rsidRPr="00DF4C52">
        <w:rPr>
          <w:rFonts w:ascii="Times New Roman" w:eastAsia="Times New Roman" w:hAnsi="Times New Roman"/>
          <w:spacing w:val="2"/>
          <w:sz w:val="24"/>
          <w:szCs w:val="24"/>
          <w:lang w:eastAsia="ru-RU"/>
        </w:rPr>
        <w:tab/>
        <w:t xml:space="preserve">Текущий </w:t>
      </w:r>
      <w:proofErr w:type="gramStart"/>
      <w:r w:rsidRPr="00DF4C52">
        <w:rPr>
          <w:rFonts w:ascii="Times New Roman" w:eastAsia="Times New Roman" w:hAnsi="Times New Roman"/>
          <w:spacing w:val="2"/>
          <w:sz w:val="24"/>
          <w:szCs w:val="24"/>
          <w:lang w:eastAsia="ru-RU"/>
        </w:rPr>
        <w:t>контроль за</w:t>
      </w:r>
      <w:proofErr w:type="gramEnd"/>
      <w:r w:rsidRPr="00DF4C52">
        <w:rPr>
          <w:rFonts w:ascii="Times New Roman" w:eastAsia="Times New Roman" w:hAnsi="Times New Roman"/>
          <w:spacing w:val="2"/>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уполномоченного органа либо лицом, его замещающим.</w:t>
      </w:r>
    </w:p>
    <w:p w14:paraId="5DBAE215" w14:textId="77777777" w:rsidR="00DF4C52" w:rsidRPr="00DF4C52" w:rsidRDefault="00DF4C52" w:rsidP="00DF4C52">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4.2.</w:t>
      </w:r>
      <w:r w:rsidRPr="00DF4C52">
        <w:rPr>
          <w:rFonts w:ascii="Times New Roman" w:eastAsia="Times New Roman" w:hAnsi="Times New Roman"/>
          <w:spacing w:val="2"/>
          <w:sz w:val="24"/>
          <w:szCs w:val="24"/>
          <w:lang w:eastAsia="ru-RU"/>
        </w:rPr>
        <w:tab/>
      </w:r>
      <w:proofErr w:type="gramStart"/>
      <w:r w:rsidRPr="00DF4C52">
        <w:rPr>
          <w:rFonts w:ascii="Times New Roman" w:eastAsia="Times New Roman" w:hAnsi="Times New Roman"/>
          <w:spacing w:val="2"/>
          <w:sz w:val="24"/>
          <w:szCs w:val="24"/>
          <w:lang w:eastAsia="ru-RU"/>
        </w:rPr>
        <w:t>Контроль за</w:t>
      </w:r>
      <w:proofErr w:type="gramEnd"/>
      <w:r w:rsidRPr="00DF4C52">
        <w:rPr>
          <w:rFonts w:ascii="Times New Roman" w:eastAsia="Times New Roman" w:hAnsi="Times New Roman"/>
          <w:spacing w:val="2"/>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w:t>
      </w:r>
      <w:r w:rsidRPr="00DF4C52">
        <w:rPr>
          <w:rFonts w:ascii="Times New Roman" w:eastAsia="Times New Roman" w:hAnsi="Times New Roman"/>
          <w:spacing w:val="2"/>
          <w:sz w:val="24"/>
          <w:szCs w:val="24"/>
          <w:lang w:eastAsia="ru-RU"/>
        </w:rPr>
        <w:lastRenderedPageBreak/>
        <w:t>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района.</w:t>
      </w:r>
    </w:p>
    <w:p w14:paraId="65803198" w14:textId="77777777" w:rsidR="00DF4C52" w:rsidRPr="00DF4C52" w:rsidRDefault="00DF4C52" w:rsidP="00DF4C52">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4.3.</w:t>
      </w:r>
      <w:r w:rsidRPr="00DF4C52">
        <w:rPr>
          <w:rFonts w:ascii="Times New Roman" w:eastAsia="Times New Roman" w:hAnsi="Times New Roman"/>
          <w:spacing w:val="2"/>
          <w:sz w:val="24"/>
          <w:szCs w:val="24"/>
          <w:lang w:eastAsia="ru-RU"/>
        </w:rPr>
        <w:tab/>
        <w:t>Решение об осуществлении плановых и внеплановых проверок полноты и качества предоставления муниципальной услуги принимается должностным лицом уполномоченного органа.</w:t>
      </w:r>
    </w:p>
    <w:p w14:paraId="01FB78A0" w14:textId="77777777" w:rsidR="00DF4C52" w:rsidRPr="00DF4C52" w:rsidRDefault="00DF4C52" w:rsidP="00DF4C52">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4.4.</w:t>
      </w:r>
      <w:r w:rsidRPr="00DF4C52">
        <w:rPr>
          <w:rFonts w:ascii="Times New Roman" w:eastAsia="Times New Roman" w:hAnsi="Times New Roman"/>
          <w:spacing w:val="2"/>
          <w:sz w:val="24"/>
          <w:szCs w:val="24"/>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14:paraId="274F54E3" w14:textId="77777777" w:rsidR="00DF4C52" w:rsidRPr="00DF4C52" w:rsidRDefault="00DF4C52" w:rsidP="00DF4C52">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Плановые проверки проводятся не реже 1 раза в 3 года.</w:t>
      </w:r>
    </w:p>
    <w:p w14:paraId="29785C3D" w14:textId="77777777" w:rsidR="00DF4C52" w:rsidRPr="00DF4C52" w:rsidRDefault="00DF4C52" w:rsidP="00DF4C52">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4.5.</w:t>
      </w:r>
      <w:r w:rsidRPr="00DF4C52">
        <w:rPr>
          <w:rFonts w:ascii="Times New Roman" w:eastAsia="Times New Roman" w:hAnsi="Times New Roman"/>
          <w:spacing w:val="2"/>
          <w:sz w:val="24"/>
          <w:szCs w:val="24"/>
          <w:lang w:eastAsia="ru-RU"/>
        </w:rPr>
        <w:tab/>
        <w:t>Должностные лица Администрации района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14:paraId="09775D7D" w14:textId="77777777" w:rsidR="00DF4C52" w:rsidRPr="00DF4C52" w:rsidRDefault="00DF4C52" w:rsidP="00DF4C52">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4.6.</w:t>
      </w:r>
      <w:r w:rsidRPr="00DF4C52">
        <w:rPr>
          <w:rFonts w:ascii="Times New Roman" w:eastAsia="Times New Roman" w:hAnsi="Times New Roman"/>
          <w:spacing w:val="2"/>
          <w:sz w:val="24"/>
          <w:szCs w:val="24"/>
          <w:lang w:eastAsia="ru-RU"/>
        </w:rPr>
        <w:tab/>
      </w:r>
      <w:proofErr w:type="gramStart"/>
      <w:r w:rsidRPr="00DF4C52">
        <w:rPr>
          <w:rFonts w:ascii="Times New Roman" w:eastAsia="Times New Roman" w:hAnsi="Times New Roman"/>
          <w:spacing w:val="2"/>
          <w:sz w:val="24"/>
          <w:szCs w:val="24"/>
          <w:lang w:eastAsia="ru-RU"/>
        </w:rPr>
        <w:t>Должностные лица уполномоченного органа,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14:paraId="434A4945" w14:textId="77777777" w:rsidR="00DF4C52" w:rsidRPr="00DF4C52" w:rsidRDefault="00DF4C52" w:rsidP="00DF4C52">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4.7.</w:t>
      </w:r>
      <w:r w:rsidRPr="00DF4C52">
        <w:rPr>
          <w:rFonts w:ascii="Times New Roman" w:eastAsia="Times New Roman" w:hAnsi="Times New Roman"/>
          <w:spacing w:val="2"/>
          <w:sz w:val="24"/>
          <w:szCs w:val="24"/>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и Региональном портале, на официальном сайте Администрации района.</w:t>
      </w:r>
    </w:p>
    <w:p w14:paraId="13E9B323" w14:textId="77777777" w:rsidR="00DF4C52" w:rsidRPr="00DF4C52" w:rsidRDefault="00DF4C52" w:rsidP="00DF4C5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4C52">
        <w:rPr>
          <w:rFonts w:ascii="Times New Roman" w:eastAsia="Times New Roman" w:hAnsi="Times New Roman"/>
          <w:spacing w:val="2"/>
          <w:sz w:val="24"/>
          <w:szCs w:val="24"/>
          <w:lang w:eastAsia="ru-RU"/>
        </w:rPr>
        <w:t xml:space="preserve">Заявители, направившие заявления о предоставлении муниципальной услуги, могут осуществлять </w:t>
      </w:r>
      <w:proofErr w:type="gramStart"/>
      <w:r w:rsidRPr="00DF4C52">
        <w:rPr>
          <w:rFonts w:ascii="Times New Roman" w:eastAsia="Times New Roman" w:hAnsi="Times New Roman"/>
          <w:spacing w:val="2"/>
          <w:sz w:val="24"/>
          <w:szCs w:val="24"/>
          <w:lang w:eastAsia="ru-RU"/>
        </w:rPr>
        <w:t>контроль за</w:t>
      </w:r>
      <w:proofErr w:type="gramEnd"/>
      <w:r w:rsidRPr="00DF4C52">
        <w:rPr>
          <w:rFonts w:ascii="Times New Roman" w:eastAsia="Times New Roman" w:hAnsi="Times New Roman"/>
          <w:spacing w:val="2"/>
          <w:sz w:val="24"/>
          <w:szCs w:val="24"/>
          <w:lang w:eastAsia="ru-RU"/>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14:paraId="0789FBBE" w14:textId="77777777" w:rsidR="00DF4C52" w:rsidRPr="00DF4C52" w:rsidRDefault="00DF4C52" w:rsidP="00DF4C52">
      <w:pPr>
        <w:spacing w:after="0" w:line="240" w:lineRule="auto"/>
        <w:ind w:firstLine="709"/>
        <w:jc w:val="both"/>
        <w:textAlignment w:val="baseline"/>
        <w:rPr>
          <w:rFonts w:ascii="Times New Roman" w:eastAsia="Times New Roman" w:hAnsi="Times New Roman"/>
          <w:b/>
          <w:spacing w:val="2"/>
          <w:sz w:val="24"/>
          <w:szCs w:val="24"/>
          <w:lang w:eastAsia="ru-RU"/>
        </w:rPr>
      </w:pPr>
    </w:p>
    <w:p w14:paraId="538B5A13" w14:textId="77777777" w:rsidR="00DF4C52" w:rsidRPr="00DF4C52" w:rsidRDefault="00DF4C52" w:rsidP="00DF4C52">
      <w:pPr>
        <w:spacing w:after="0" w:line="240" w:lineRule="auto"/>
        <w:ind w:firstLine="709"/>
        <w:jc w:val="center"/>
        <w:textAlignment w:val="baseline"/>
        <w:rPr>
          <w:rFonts w:ascii="Times New Roman" w:eastAsia="Times New Roman" w:hAnsi="Times New Roman"/>
          <w:b/>
          <w:spacing w:val="2"/>
          <w:sz w:val="24"/>
          <w:szCs w:val="24"/>
          <w:lang w:eastAsia="ru-RU"/>
        </w:rPr>
      </w:pPr>
      <w:r w:rsidRPr="00DF4C52">
        <w:rPr>
          <w:rFonts w:ascii="Times New Roman" w:eastAsia="Times New Roman" w:hAnsi="Times New Roman"/>
          <w:b/>
          <w:spacing w:val="2"/>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40B71A2"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br/>
        <w:t xml:space="preserve"> </w:t>
      </w:r>
      <w:r w:rsidRPr="00DF4C52">
        <w:rPr>
          <w:rFonts w:ascii="Times New Roman" w:eastAsia="Times New Roman" w:hAnsi="Times New Roman"/>
          <w:spacing w:val="2"/>
          <w:sz w:val="24"/>
          <w:szCs w:val="24"/>
          <w:lang w:eastAsia="ru-RU"/>
        </w:rPr>
        <w:tab/>
        <w:t>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w:t>
      </w:r>
    </w:p>
    <w:p w14:paraId="66130873"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Заявитель может обратиться с </w:t>
      </w:r>
      <w:proofErr w:type="gramStart"/>
      <w:r w:rsidRPr="00DF4C52">
        <w:rPr>
          <w:rFonts w:ascii="Times New Roman" w:eastAsia="Times New Roman" w:hAnsi="Times New Roman"/>
          <w:spacing w:val="2"/>
          <w:sz w:val="24"/>
          <w:szCs w:val="24"/>
          <w:lang w:eastAsia="ru-RU"/>
        </w:rPr>
        <w:t>жалобой</w:t>
      </w:r>
      <w:proofErr w:type="gramEnd"/>
      <w:r w:rsidRPr="00DF4C52">
        <w:rPr>
          <w:rFonts w:ascii="Times New Roman" w:eastAsia="Times New Roman" w:hAnsi="Times New Roman"/>
          <w:spacing w:val="2"/>
          <w:sz w:val="24"/>
          <w:szCs w:val="24"/>
          <w:lang w:eastAsia="ru-RU"/>
        </w:rPr>
        <w:t xml:space="preserve"> в том числе в следующих случаях:</w:t>
      </w:r>
    </w:p>
    <w:p w14:paraId="03381140"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1) нарушение срока регистрации запроса о предоставлении муниципальной услуги;</w:t>
      </w:r>
    </w:p>
    <w:p w14:paraId="18FA8631"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2) нарушение срока предоставления муниципальной услуги. </w:t>
      </w:r>
    </w:p>
    <w:p w14:paraId="5DFAB348"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5BCCBD0"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DF4C52">
        <w:rPr>
          <w:rFonts w:ascii="Times New Roman" w:eastAsia="Times New Roman" w:hAnsi="Times New Roman"/>
          <w:spacing w:val="2"/>
          <w:sz w:val="24"/>
          <w:szCs w:val="24"/>
          <w:lang w:eastAsia="ru-RU"/>
        </w:rPr>
        <w:lastRenderedPageBreak/>
        <w:t>Российской Федерации, муниципальными правовыми актами для предоставления муниципальной услуги, у заявителя;</w:t>
      </w:r>
    </w:p>
    <w:p w14:paraId="66E3D1A9"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DF4C52">
        <w:rPr>
          <w:rFonts w:ascii="Times New Roman" w:eastAsia="Times New Roman" w:hAnsi="Times New Roman"/>
          <w:spacing w:val="2"/>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CEF3E33"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320365"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DF4C52">
        <w:rPr>
          <w:rFonts w:ascii="Times New Roman" w:eastAsia="Times New Roman" w:hAnsi="Times New Roman"/>
          <w:spacing w:val="2"/>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46B8FD80"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8) нарушение срока или порядка выдачи документов по результатам предоставления муниципальной услуги;</w:t>
      </w:r>
    </w:p>
    <w:p w14:paraId="41E2001A"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DF4C52">
        <w:rPr>
          <w:rFonts w:ascii="Times New Roman" w:eastAsia="Times New Roman" w:hAnsi="Times New Roman"/>
          <w:spacing w:val="2"/>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162AAECE"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5.2. Общие требования к порядку подачи и рассмотрения жалобы.</w:t>
      </w:r>
    </w:p>
    <w:p w14:paraId="7E80C1A4"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C91A23F"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2. </w:t>
      </w:r>
      <w:proofErr w:type="gramStart"/>
      <w:r w:rsidRPr="00DF4C52">
        <w:rPr>
          <w:rFonts w:ascii="Times New Roman" w:eastAsia="Times New Roman" w:hAnsi="Times New Roman"/>
          <w:spacing w:val="2"/>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F4C52">
        <w:rPr>
          <w:rFonts w:ascii="Times New Roman" w:eastAsia="Times New Roman" w:hAnsi="Times New Roman"/>
          <w:spacing w:val="2"/>
          <w:sz w:val="24"/>
          <w:szCs w:val="24"/>
          <w:lang w:eastAsia="ru-RU"/>
        </w:rPr>
        <w:t xml:space="preserve"> при личном приеме заявителя.</w:t>
      </w:r>
    </w:p>
    <w:p w14:paraId="6A0A137D"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 Жалоба должна содержать:</w:t>
      </w:r>
    </w:p>
    <w:p w14:paraId="1F9AA2FD"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A6B9210"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DF4C52">
        <w:rPr>
          <w:rFonts w:ascii="Times New Roman" w:eastAsia="Times New Roman" w:hAnsi="Times New Roman"/>
          <w:spacing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BCF3498"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721A1AE"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04470B9"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lastRenderedPageBreak/>
        <w:t xml:space="preserve">4. </w:t>
      </w:r>
      <w:proofErr w:type="gramStart"/>
      <w:r w:rsidRPr="00DF4C52">
        <w:rPr>
          <w:rFonts w:ascii="Times New Roman" w:eastAsia="Times New Roman" w:hAnsi="Times New Roman"/>
          <w:spacing w:val="2"/>
          <w:sz w:val="24"/>
          <w:szCs w:val="24"/>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7CA51AE2"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5. По результатам рассмотрения жалобы принимается одно из следующих решений:</w:t>
      </w:r>
    </w:p>
    <w:p w14:paraId="65053A59"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DF4C52">
        <w:rPr>
          <w:rFonts w:ascii="Times New Roman" w:eastAsia="Times New Roman" w:hAnsi="Times New Roman"/>
          <w:spacing w:val="2"/>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roofErr w:type="gramEnd"/>
    </w:p>
    <w:p w14:paraId="149C580E"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2) в удовлетворении жалобы отказывается.</w:t>
      </w:r>
    </w:p>
    <w:p w14:paraId="4CEABDE5"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83C57E"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4C52">
        <w:rPr>
          <w:rFonts w:ascii="Times New Roman" w:eastAsia="Times New Roman" w:hAnsi="Times New Roman"/>
          <w:spacing w:val="2"/>
          <w:sz w:val="24"/>
          <w:szCs w:val="24"/>
          <w:lang w:eastAsia="ru-RU"/>
        </w:rPr>
        <w:t>неудобства</w:t>
      </w:r>
      <w:proofErr w:type="gramEnd"/>
      <w:r w:rsidRPr="00DF4C52">
        <w:rPr>
          <w:rFonts w:ascii="Times New Roman" w:eastAsia="Times New Roman" w:hAnsi="Times New Roman"/>
          <w:spacing w:val="2"/>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E3C61A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7BB05D"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r w:rsidRPr="00DF4C52">
        <w:rPr>
          <w:rFonts w:ascii="Times New Roman" w:eastAsia="Times New Roman" w:hAnsi="Times New Roman"/>
          <w:spacing w:val="2"/>
          <w:sz w:val="24"/>
          <w:szCs w:val="24"/>
          <w:lang w:eastAsia="ru-RU"/>
        </w:rPr>
        <w:t xml:space="preserve">7. В случае установления в ходе или по результатам </w:t>
      </w:r>
      <w:proofErr w:type="gramStart"/>
      <w:r w:rsidRPr="00DF4C52">
        <w:rPr>
          <w:rFonts w:ascii="Times New Roman" w:eastAsia="Times New Roman" w:hAnsi="Times New Roman"/>
          <w:spacing w:val="2"/>
          <w:sz w:val="24"/>
          <w:szCs w:val="24"/>
          <w:lang w:eastAsia="ru-RU"/>
        </w:rPr>
        <w:t>рассмотрения жалобы признаков состава административного правонарушения</w:t>
      </w:r>
      <w:proofErr w:type="gramEnd"/>
      <w:r w:rsidRPr="00DF4C52">
        <w:rPr>
          <w:rFonts w:ascii="Times New Roman" w:eastAsia="Times New Roman" w:hAnsi="Times New Roman"/>
          <w:spacing w:val="2"/>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29D86B" w14:textId="77777777" w:rsidR="00DF4C52" w:rsidRPr="00DF4C52" w:rsidRDefault="00DF4C52" w:rsidP="00DF4C52">
      <w:pPr>
        <w:spacing w:after="0" w:line="240" w:lineRule="auto"/>
        <w:ind w:firstLine="709"/>
        <w:jc w:val="both"/>
        <w:textAlignment w:val="baseline"/>
        <w:rPr>
          <w:rFonts w:ascii="Times New Roman" w:eastAsia="Times New Roman" w:hAnsi="Times New Roman"/>
          <w:spacing w:val="2"/>
          <w:sz w:val="24"/>
          <w:szCs w:val="24"/>
          <w:lang w:eastAsia="ru-RU"/>
        </w:rPr>
      </w:pPr>
    </w:p>
    <w:p w14:paraId="79606BA4" w14:textId="77777777" w:rsidR="00DF4C52" w:rsidRPr="00DF4C52" w:rsidRDefault="00DF4C52" w:rsidP="00DF4C52">
      <w:pPr>
        <w:pStyle w:val="ConsPlusNormal"/>
        <w:ind w:firstLine="709"/>
        <w:jc w:val="both"/>
        <w:rPr>
          <w:rFonts w:ascii="Times New Roman" w:eastAsia="Calibri" w:hAnsi="Times New Roman"/>
          <w:sz w:val="24"/>
          <w:szCs w:val="24"/>
          <w:lang w:val="ru-RU" w:eastAsia="en-US"/>
        </w:rPr>
      </w:pPr>
    </w:p>
    <w:p w14:paraId="030E6CA4" w14:textId="77777777" w:rsidR="00DF4C52" w:rsidRPr="00DF4C52" w:rsidRDefault="00DF4C52" w:rsidP="00DF4C52">
      <w:pPr>
        <w:pStyle w:val="ConsPlusNormal"/>
        <w:ind w:firstLine="709"/>
        <w:jc w:val="both"/>
        <w:rPr>
          <w:rFonts w:ascii="Times New Roman" w:eastAsia="Calibri" w:hAnsi="Times New Roman"/>
          <w:sz w:val="24"/>
          <w:szCs w:val="24"/>
          <w:lang w:val="ru-RU" w:eastAsia="en-US"/>
        </w:rPr>
      </w:pPr>
    </w:p>
    <w:p w14:paraId="5B6A7F02" w14:textId="77777777" w:rsidR="00DF4C52" w:rsidRPr="00DF4C52" w:rsidRDefault="00DF4C52" w:rsidP="00DF4C52">
      <w:pPr>
        <w:pStyle w:val="ConsPlusNormal"/>
        <w:ind w:firstLine="709"/>
        <w:jc w:val="both"/>
        <w:rPr>
          <w:rFonts w:ascii="Times New Roman" w:eastAsia="Calibri" w:hAnsi="Times New Roman"/>
          <w:sz w:val="24"/>
          <w:szCs w:val="24"/>
          <w:lang w:val="ru-RU" w:eastAsia="en-US"/>
        </w:rPr>
      </w:pPr>
    </w:p>
    <w:p w14:paraId="1F9748BF" w14:textId="77777777" w:rsidR="00DF4C52" w:rsidRPr="00DF4C52" w:rsidRDefault="00DF4C52" w:rsidP="00DF4C52">
      <w:pPr>
        <w:spacing w:after="0" w:line="240" w:lineRule="auto"/>
        <w:jc w:val="both"/>
        <w:rPr>
          <w:rFonts w:ascii="Times New Roman" w:hAnsi="Times New Roman"/>
          <w:sz w:val="24"/>
          <w:szCs w:val="24"/>
        </w:rPr>
      </w:pPr>
    </w:p>
    <w:p w14:paraId="09CE89C7" w14:textId="77777777" w:rsidR="00DF4C52" w:rsidRPr="00DF4C52" w:rsidRDefault="00DF4C52" w:rsidP="00DF4C52">
      <w:pPr>
        <w:spacing w:after="0" w:line="240" w:lineRule="auto"/>
        <w:jc w:val="both"/>
        <w:rPr>
          <w:rFonts w:ascii="Times New Roman" w:hAnsi="Times New Roman"/>
          <w:spacing w:val="-10"/>
          <w:sz w:val="24"/>
          <w:szCs w:val="24"/>
        </w:rPr>
      </w:pPr>
    </w:p>
    <w:p w14:paraId="53884838" w14:textId="77777777" w:rsidR="00DF4C52" w:rsidRPr="00DF4C52" w:rsidRDefault="00DF4C52" w:rsidP="00DF4C52">
      <w:pPr>
        <w:spacing w:after="0" w:line="240" w:lineRule="auto"/>
        <w:ind w:firstLine="709"/>
        <w:jc w:val="right"/>
        <w:rPr>
          <w:rFonts w:ascii="Times New Roman" w:hAnsi="Times New Roman"/>
          <w:spacing w:val="-10"/>
          <w:sz w:val="24"/>
          <w:szCs w:val="24"/>
        </w:rPr>
      </w:pPr>
    </w:p>
    <w:p w14:paraId="2E477DA3" w14:textId="77777777" w:rsidR="00DF4C52" w:rsidRPr="00DF4C52" w:rsidRDefault="00DF4C52" w:rsidP="00DF4C52">
      <w:pPr>
        <w:spacing w:after="0" w:line="240" w:lineRule="auto"/>
        <w:ind w:firstLine="709"/>
        <w:jc w:val="right"/>
        <w:rPr>
          <w:rFonts w:ascii="Times New Roman" w:hAnsi="Times New Roman"/>
          <w:spacing w:val="-10"/>
          <w:sz w:val="24"/>
          <w:szCs w:val="24"/>
        </w:rPr>
      </w:pPr>
    </w:p>
    <w:p w14:paraId="07ABA245" w14:textId="77777777" w:rsidR="00DF4C52" w:rsidRPr="00DF4C52" w:rsidRDefault="00DF4C52" w:rsidP="00DF4C52">
      <w:pPr>
        <w:spacing w:after="0" w:line="240" w:lineRule="auto"/>
        <w:ind w:firstLine="709"/>
        <w:jc w:val="right"/>
        <w:rPr>
          <w:rFonts w:ascii="Times New Roman" w:hAnsi="Times New Roman"/>
          <w:spacing w:val="-10"/>
          <w:sz w:val="24"/>
          <w:szCs w:val="24"/>
        </w:rPr>
      </w:pPr>
    </w:p>
    <w:p w14:paraId="5E7CF28D" w14:textId="77777777" w:rsidR="00DF4C52" w:rsidRDefault="00DF4C52" w:rsidP="00DF4C52">
      <w:pPr>
        <w:spacing w:after="0" w:line="240" w:lineRule="auto"/>
        <w:ind w:firstLine="709"/>
        <w:jc w:val="right"/>
        <w:rPr>
          <w:rFonts w:ascii="Times New Roman" w:hAnsi="Times New Roman"/>
          <w:spacing w:val="-10"/>
          <w:sz w:val="24"/>
          <w:szCs w:val="24"/>
        </w:rPr>
      </w:pPr>
    </w:p>
    <w:p w14:paraId="7A7201FB" w14:textId="77777777" w:rsidR="00DF4C52" w:rsidRDefault="00DF4C52" w:rsidP="00DF4C52">
      <w:pPr>
        <w:spacing w:after="0" w:line="240" w:lineRule="auto"/>
        <w:ind w:firstLine="709"/>
        <w:jc w:val="right"/>
        <w:rPr>
          <w:rFonts w:ascii="Times New Roman" w:hAnsi="Times New Roman"/>
          <w:spacing w:val="-10"/>
          <w:sz w:val="24"/>
          <w:szCs w:val="24"/>
        </w:rPr>
      </w:pPr>
    </w:p>
    <w:p w14:paraId="02C2F692" w14:textId="77777777" w:rsidR="00DF4C52" w:rsidRDefault="00DF4C52" w:rsidP="00DF4C52">
      <w:pPr>
        <w:spacing w:after="0" w:line="240" w:lineRule="auto"/>
        <w:ind w:firstLine="709"/>
        <w:jc w:val="right"/>
        <w:rPr>
          <w:rFonts w:ascii="Times New Roman" w:hAnsi="Times New Roman"/>
          <w:spacing w:val="-10"/>
          <w:sz w:val="24"/>
          <w:szCs w:val="24"/>
        </w:rPr>
      </w:pPr>
    </w:p>
    <w:p w14:paraId="0C79E03C" w14:textId="77777777" w:rsidR="00DF4C52" w:rsidRDefault="00DF4C52" w:rsidP="00DF4C52">
      <w:pPr>
        <w:spacing w:after="0" w:line="240" w:lineRule="auto"/>
        <w:ind w:firstLine="709"/>
        <w:jc w:val="right"/>
        <w:rPr>
          <w:rFonts w:ascii="Times New Roman" w:hAnsi="Times New Roman"/>
          <w:spacing w:val="-10"/>
          <w:sz w:val="24"/>
          <w:szCs w:val="24"/>
        </w:rPr>
      </w:pPr>
    </w:p>
    <w:p w14:paraId="3A9C232F" w14:textId="77777777" w:rsidR="00DF4C52" w:rsidRDefault="00DF4C52" w:rsidP="00DF4C52">
      <w:pPr>
        <w:spacing w:after="0" w:line="240" w:lineRule="auto"/>
        <w:ind w:firstLine="709"/>
        <w:jc w:val="right"/>
        <w:rPr>
          <w:rFonts w:ascii="Times New Roman" w:hAnsi="Times New Roman"/>
          <w:spacing w:val="-10"/>
          <w:sz w:val="24"/>
          <w:szCs w:val="24"/>
        </w:rPr>
      </w:pPr>
    </w:p>
    <w:p w14:paraId="12FE9430" w14:textId="77777777" w:rsidR="00DF4C52" w:rsidRDefault="00DF4C52" w:rsidP="00DF4C52">
      <w:pPr>
        <w:spacing w:after="0" w:line="240" w:lineRule="auto"/>
        <w:ind w:firstLine="709"/>
        <w:jc w:val="right"/>
        <w:rPr>
          <w:rFonts w:ascii="Times New Roman" w:hAnsi="Times New Roman"/>
          <w:spacing w:val="-10"/>
          <w:sz w:val="24"/>
          <w:szCs w:val="24"/>
        </w:rPr>
      </w:pPr>
    </w:p>
    <w:p w14:paraId="4B87C2FD" w14:textId="77777777" w:rsidR="00DF4C52" w:rsidRDefault="00DF4C52" w:rsidP="00DF4C52">
      <w:pPr>
        <w:spacing w:after="0" w:line="240" w:lineRule="auto"/>
        <w:ind w:firstLine="709"/>
        <w:jc w:val="right"/>
        <w:rPr>
          <w:rFonts w:ascii="Times New Roman" w:hAnsi="Times New Roman"/>
          <w:spacing w:val="-10"/>
          <w:sz w:val="24"/>
          <w:szCs w:val="24"/>
        </w:rPr>
      </w:pPr>
    </w:p>
    <w:p w14:paraId="32503DAD" w14:textId="77777777" w:rsidR="00DF4C52" w:rsidRDefault="00DF4C52" w:rsidP="00DF4C52">
      <w:pPr>
        <w:spacing w:after="0" w:line="240" w:lineRule="auto"/>
        <w:ind w:firstLine="709"/>
        <w:jc w:val="right"/>
        <w:rPr>
          <w:rFonts w:ascii="Times New Roman" w:hAnsi="Times New Roman"/>
          <w:spacing w:val="-10"/>
          <w:sz w:val="24"/>
          <w:szCs w:val="24"/>
        </w:rPr>
      </w:pPr>
    </w:p>
    <w:p w14:paraId="4B5AE08D" w14:textId="77777777" w:rsidR="00DF4C52" w:rsidRDefault="00DF4C52" w:rsidP="00DF4C52">
      <w:pPr>
        <w:spacing w:after="0" w:line="240" w:lineRule="auto"/>
        <w:ind w:firstLine="709"/>
        <w:jc w:val="right"/>
        <w:rPr>
          <w:rFonts w:ascii="Times New Roman" w:hAnsi="Times New Roman"/>
          <w:spacing w:val="-10"/>
          <w:sz w:val="24"/>
          <w:szCs w:val="24"/>
        </w:rPr>
      </w:pPr>
    </w:p>
    <w:p w14:paraId="78655EBB" w14:textId="77777777" w:rsidR="00DF4C52" w:rsidRDefault="00DF4C52" w:rsidP="00DF4C52">
      <w:pPr>
        <w:spacing w:after="0" w:line="240" w:lineRule="auto"/>
        <w:ind w:firstLine="709"/>
        <w:jc w:val="right"/>
        <w:rPr>
          <w:rFonts w:ascii="Times New Roman" w:hAnsi="Times New Roman"/>
          <w:spacing w:val="-10"/>
          <w:sz w:val="24"/>
          <w:szCs w:val="24"/>
        </w:rPr>
      </w:pPr>
    </w:p>
    <w:p w14:paraId="63F02025" w14:textId="77777777" w:rsidR="00DF4C52" w:rsidRDefault="00DF4C52" w:rsidP="00DF4C52">
      <w:pPr>
        <w:spacing w:after="0" w:line="240" w:lineRule="auto"/>
        <w:ind w:firstLine="709"/>
        <w:jc w:val="right"/>
        <w:rPr>
          <w:rFonts w:ascii="Times New Roman" w:hAnsi="Times New Roman"/>
          <w:spacing w:val="-10"/>
          <w:sz w:val="24"/>
          <w:szCs w:val="24"/>
        </w:rPr>
      </w:pPr>
    </w:p>
    <w:p w14:paraId="0E0E2128" w14:textId="77777777" w:rsidR="00DF4C52" w:rsidRDefault="00DF4C52" w:rsidP="00DF4C52">
      <w:pPr>
        <w:spacing w:after="0" w:line="240" w:lineRule="auto"/>
        <w:ind w:firstLine="709"/>
        <w:jc w:val="right"/>
        <w:rPr>
          <w:rFonts w:ascii="Times New Roman" w:hAnsi="Times New Roman"/>
          <w:spacing w:val="-10"/>
          <w:sz w:val="24"/>
          <w:szCs w:val="24"/>
        </w:rPr>
      </w:pPr>
    </w:p>
    <w:p w14:paraId="4F1ABCB8" w14:textId="77777777" w:rsidR="00DF4C52" w:rsidRDefault="00DF4C52" w:rsidP="00DF4C52">
      <w:pPr>
        <w:spacing w:after="0" w:line="240" w:lineRule="auto"/>
        <w:ind w:firstLine="709"/>
        <w:jc w:val="right"/>
        <w:rPr>
          <w:rFonts w:ascii="Times New Roman" w:hAnsi="Times New Roman"/>
          <w:spacing w:val="-10"/>
          <w:sz w:val="24"/>
          <w:szCs w:val="24"/>
        </w:rPr>
      </w:pPr>
    </w:p>
    <w:p w14:paraId="4FC6B9BB" w14:textId="77777777" w:rsidR="00DF4C52" w:rsidRDefault="00DF4C52" w:rsidP="00DF4C52">
      <w:pPr>
        <w:spacing w:after="0" w:line="240" w:lineRule="auto"/>
        <w:ind w:firstLine="709"/>
        <w:jc w:val="right"/>
        <w:rPr>
          <w:rFonts w:ascii="Times New Roman" w:hAnsi="Times New Roman"/>
          <w:spacing w:val="-10"/>
          <w:sz w:val="24"/>
          <w:szCs w:val="24"/>
        </w:rPr>
      </w:pPr>
    </w:p>
    <w:p w14:paraId="15D02170" w14:textId="77777777" w:rsidR="00DF4C52" w:rsidRDefault="00DF4C52" w:rsidP="00DF4C52">
      <w:pPr>
        <w:spacing w:after="0" w:line="240" w:lineRule="auto"/>
        <w:ind w:firstLine="709"/>
        <w:jc w:val="right"/>
        <w:rPr>
          <w:rFonts w:ascii="Times New Roman" w:hAnsi="Times New Roman"/>
          <w:spacing w:val="-10"/>
          <w:sz w:val="24"/>
          <w:szCs w:val="24"/>
        </w:rPr>
      </w:pPr>
    </w:p>
    <w:p w14:paraId="6C9F8BBE" w14:textId="77777777" w:rsidR="00DF4C52" w:rsidRDefault="00DF4C52" w:rsidP="00DF4C52">
      <w:pPr>
        <w:spacing w:after="0" w:line="240" w:lineRule="auto"/>
        <w:ind w:firstLine="709"/>
        <w:jc w:val="right"/>
        <w:rPr>
          <w:rFonts w:ascii="Times New Roman" w:hAnsi="Times New Roman"/>
          <w:spacing w:val="-10"/>
          <w:sz w:val="24"/>
          <w:szCs w:val="24"/>
        </w:rPr>
      </w:pPr>
    </w:p>
    <w:p w14:paraId="12538603"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Приложение № 1</w:t>
      </w:r>
    </w:p>
    <w:p w14:paraId="2948DDEF"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к Административному регламенту предоставления Администрацией </w:t>
      </w:r>
    </w:p>
    <w:p w14:paraId="6B76E02E"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сельского поселения </w:t>
      </w:r>
      <w:r>
        <w:rPr>
          <w:rFonts w:ascii="Times New Roman" w:hAnsi="Times New Roman"/>
          <w:spacing w:val="-10"/>
          <w:sz w:val="24"/>
          <w:szCs w:val="24"/>
        </w:rPr>
        <w:t>Артюшкино</w:t>
      </w:r>
      <w:r w:rsidRPr="00AB73DF">
        <w:rPr>
          <w:rFonts w:ascii="Times New Roman" w:hAnsi="Times New Roman"/>
          <w:spacing w:val="-10"/>
          <w:sz w:val="24"/>
          <w:szCs w:val="24"/>
        </w:rPr>
        <w:t xml:space="preserve"> муниципального района </w:t>
      </w:r>
    </w:p>
    <w:p w14:paraId="4A83340E"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Шенталинский Самарской области муниципальной услуги </w:t>
      </w:r>
    </w:p>
    <w:p w14:paraId="2670D3EE"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«Предоставление порубочного билета и (или) разрешения </w:t>
      </w:r>
    </w:p>
    <w:p w14:paraId="517F18F1"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на пересадку деревьев и кустарников»</w:t>
      </w:r>
    </w:p>
    <w:p w14:paraId="13ECBA55" w14:textId="77777777" w:rsidR="00DF4C52" w:rsidRPr="00AB73DF" w:rsidRDefault="00DF4C52" w:rsidP="00DF4C52">
      <w:pPr>
        <w:spacing w:after="0" w:line="240" w:lineRule="auto"/>
        <w:ind w:firstLine="709"/>
        <w:jc w:val="both"/>
        <w:rPr>
          <w:rFonts w:ascii="Times New Roman" w:hAnsi="Times New Roman"/>
          <w:spacing w:val="-10"/>
          <w:sz w:val="28"/>
          <w:szCs w:val="28"/>
        </w:rPr>
      </w:pPr>
    </w:p>
    <w:p w14:paraId="7BB50E1D" w14:textId="77777777" w:rsidR="00DF4C52" w:rsidRPr="00AB73DF" w:rsidRDefault="00DF4C52" w:rsidP="00DF4C52">
      <w:pPr>
        <w:spacing w:after="0" w:line="240" w:lineRule="auto"/>
        <w:ind w:firstLine="709"/>
        <w:jc w:val="both"/>
        <w:rPr>
          <w:rFonts w:ascii="Times New Roman" w:hAnsi="Times New Roman"/>
          <w:spacing w:val="-10"/>
          <w:sz w:val="28"/>
          <w:szCs w:val="28"/>
        </w:rPr>
      </w:pPr>
    </w:p>
    <w:p w14:paraId="6BEB7A6D" w14:textId="77777777" w:rsidR="00DF4C52" w:rsidRPr="00AB73DF" w:rsidRDefault="00DF4C52" w:rsidP="00DF4C52">
      <w:pPr>
        <w:spacing w:after="0" w:line="240" w:lineRule="auto"/>
        <w:ind w:firstLine="709"/>
        <w:jc w:val="both"/>
        <w:rPr>
          <w:rFonts w:ascii="Times New Roman" w:hAnsi="Times New Roman"/>
          <w:spacing w:val="-10"/>
          <w:sz w:val="28"/>
          <w:szCs w:val="28"/>
        </w:rPr>
      </w:pPr>
    </w:p>
    <w:p w14:paraId="43C4863B" w14:textId="77777777" w:rsidR="00DF4C52" w:rsidRPr="00AB73DF" w:rsidRDefault="00DF4C52" w:rsidP="00DF4C52">
      <w:pPr>
        <w:pStyle w:val="unformattext"/>
        <w:spacing w:before="0" w:beforeAutospacing="0" w:after="0" w:afterAutospacing="0"/>
        <w:ind w:firstLine="709"/>
        <w:jc w:val="right"/>
        <w:textAlignment w:val="baseline"/>
        <w:rPr>
          <w:spacing w:val="2"/>
          <w:sz w:val="28"/>
          <w:szCs w:val="28"/>
        </w:rPr>
      </w:pPr>
      <w:r w:rsidRPr="00AB73DF">
        <w:rPr>
          <w:spacing w:val="2"/>
          <w:sz w:val="28"/>
          <w:szCs w:val="28"/>
        </w:rPr>
        <w:t xml:space="preserve">Главе сельского поселения </w:t>
      </w:r>
      <w:r>
        <w:rPr>
          <w:spacing w:val="2"/>
          <w:sz w:val="28"/>
          <w:szCs w:val="28"/>
        </w:rPr>
        <w:t>_________</w:t>
      </w:r>
    </w:p>
    <w:p w14:paraId="655E6F28" w14:textId="77777777" w:rsidR="00DF4C52" w:rsidRPr="00AB73DF" w:rsidRDefault="00DF4C52" w:rsidP="00DF4C52">
      <w:pPr>
        <w:pStyle w:val="unformattext"/>
        <w:spacing w:before="0" w:beforeAutospacing="0" w:after="0" w:afterAutospacing="0"/>
        <w:ind w:firstLine="709"/>
        <w:jc w:val="right"/>
        <w:textAlignment w:val="baseline"/>
        <w:rPr>
          <w:spacing w:val="2"/>
          <w:sz w:val="28"/>
          <w:szCs w:val="28"/>
        </w:rPr>
      </w:pPr>
      <w:r w:rsidRPr="00AB73DF">
        <w:rPr>
          <w:spacing w:val="2"/>
          <w:sz w:val="28"/>
          <w:szCs w:val="28"/>
        </w:rPr>
        <w:t>                                   ________________________________________</w:t>
      </w:r>
    </w:p>
    <w:p w14:paraId="72DB36AF"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w:t>
      </w:r>
      <w:proofErr w:type="gramStart"/>
      <w:r w:rsidRPr="00AB73DF">
        <w:rPr>
          <w:spacing w:val="2"/>
        </w:rPr>
        <w:t>(наименование руководителя и</w:t>
      </w:r>
      <w:proofErr w:type="gramEnd"/>
    </w:p>
    <w:p w14:paraId="5ECDB9A7"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уполномоченного органа)</w:t>
      </w:r>
    </w:p>
    <w:p w14:paraId="15583308"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________________________________________</w:t>
      </w:r>
    </w:p>
    <w:p w14:paraId="73AA7AF1"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для юридических лиц: наименование,</w:t>
      </w:r>
    </w:p>
    <w:p w14:paraId="6E3B62DD"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место нахождения,</w:t>
      </w:r>
    </w:p>
    <w:p w14:paraId="774CA71A"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________________________________________</w:t>
      </w:r>
    </w:p>
    <w:p w14:paraId="52B38329"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ОГРН, ИНН &lt;1&gt;</w:t>
      </w:r>
    </w:p>
    <w:p w14:paraId="4BBB9954"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________________________________________</w:t>
      </w:r>
    </w:p>
    <w:p w14:paraId="76F618C2"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для физических лиц: фамилия,</w:t>
      </w:r>
    </w:p>
    <w:p w14:paraId="5A20C43C"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имя и (при наличии) отчество,</w:t>
      </w:r>
    </w:p>
    <w:p w14:paraId="36151215"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________________________________________</w:t>
      </w:r>
    </w:p>
    <w:p w14:paraId="616372C3"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________________________________________</w:t>
      </w:r>
    </w:p>
    <w:p w14:paraId="3F369974"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дата и место рождения,</w:t>
      </w:r>
    </w:p>
    <w:p w14:paraId="2CA9BF39"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адрес места жительства (регистрации)</w:t>
      </w:r>
    </w:p>
    <w:p w14:paraId="0719BD82"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________________________________________</w:t>
      </w:r>
    </w:p>
    <w:p w14:paraId="0187E8DD"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реквизиты документа,</w:t>
      </w:r>
    </w:p>
    <w:p w14:paraId="55FD2872"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w:t>
      </w:r>
      <w:proofErr w:type="gramStart"/>
      <w:r w:rsidRPr="00AB73DF">
        <w:rPr>
          <w:spacing w:val="2"/>
        </w:rPr>
        <w:t>удостоверяющего</w:t>
      </w:r>
      <w:proofErr w:type="gramEnd"/>
      <w:r w:rsidRPr="00AB73DF">
        <w:rPr>
          <w:spacing w:val="2"/>
        </w:rPr>
        <w:t xml:space="preserve"> личность</w:t>
      </w:r>
    </w:p>
    <w:p w14:paraId="6C05862A"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________________________________________</w:t>
      </w:r>
    </w:p>
    <w:p w14:paraId="2AF8DC04"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w:t>
      </w:r>
      <w:proofErr w:type="gramStart"/>
      <w:r w:rsidRPr="00AB73DF">
        <w:rPr>
          <w:spacing w:val="2"/>
        </w:rPr>
        <w:t>(наименование, серия и номер,</w:t>
      </w:r>
      <w:proofErr w:type="gramEnd"/>
    </w:p>
    <w:p w14:paraId="281D4884"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дата выдачи, наименование органа,</w:t>
      </w:r>
    </w:p>
    <w:p w14:paraId="0673B93D"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w:t>
      </w:r>
      <w:proofErr w:type="gramStart"/>
      <w:r w:rsidRPr="00AB73DF">
        <w:rPr>
          <w:spacing w:val="2"/>
        </w:rPr>
        <w:t>выдавшего</w:t>
      </w:r>
      <w:proofErr w:type="gramEnd"/>
      <w:r w:rsidRPr="00AB73DF">
        <w:rPr>
          <w:spacing w:val="2"/>
        </w:rPr>
        <w:t xml:space="preserve"> документ)</w:t>
      </w:r>
    </w:p>
    <w:p w14:paraId="2095FF00"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________________________________________</w:t>
      </w:r>
    </w:p>
    <w:p w14:paraId="3564726D"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номер телефона,</w:t>
      </w:r>
    </w:p>
    <w:p w14:paraId="698687C0"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________________________________________</w:t>
      </w:r>
    </w:p>
    <w:p w14:paraId="6912CDE1"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факс, почтовый адрес и (или) адрес</w:t>
      </w:r>
    </w:p>
    <w:p w14:paraId="1171179E" w14:textId="77777777" w:rsidR="00DF4C52" w:rsidRPr="00AB73DF" w:rsidRDefault="00DF4C52" w:rsidP="00DF4C52">
      <w:pPr>
        <w:pStyle w:val="unformattext"/>
        <w:spacing w:before="0" w:beforeAutospacing="0" w:after="0" w:afterAutospacing="0"/>
        <w:ind w:firstLine="709"/>
        <w:jc w:val="right"/>
        <w:textAlignment w:val="baseline"/>
        <w:rPr>
          <w:spacing w:val="2"/>
        </w:rPr>
      </w:pPr>
      <w:r w:rsidRPr="00AB73DF">
        <w:rPr>
          <w:spacing w:val="2"/>
        </w:rPr>
        <w:t>                                                электронной почты для связи</w:t>
      </w:r>
    </w:p>
    <w:p w14:paraId="3AA3CAEF" w14:textId="77777777" w:rsidR="00DF4C52" w:rsidRPr="00AB73DF" w:rsidRDefault="00DF4C52" w:rsidP="00DF4C52">
      <w:pPr>
        <w:pStyle w:val="unformattext"/>
        <w:spacing w:before="0" w:beforeAutospacing="0" w:after="0" w:afterAutospacing="0"/>
        <w:ind w:firstLine="709"/>
        <w:jc w:val="center"/>
        <w:textAlignment w:val="baseline"/>
        <w:rPr>
          <w:b/>
          <w:spacing w:val="2"/>
          <w:sz w:val="28"/>
          <w:szCs w:val="28"/>
        </w:rPr>
      </w:pPr>
    </w:p>
    <w:p w14:paraId="38AD180E" w14:textId="77777777" w:rsidR="00DF4C52" w:rsidRPr="00AB73DF" w:rsidRDefault="00DF4C52" w:rsidP="00DF4C52">
      <w:pPr>
        <w:pStyle w:val="unformattext"/>
        <w:spacing w:before="0" w:beforeAutospacing="0" w:after="0" w:afterAutospacing="0"/>
        <w:ind w:firstLine="709"/>
        <w:jc w:val="center"/>
        <w:textAlignment w:val="baseline"/>
        <w:rPr>
          <w:b/>
          <w:spacing w:val="2"/>
          <w:sz w:val="28"/>
          <w:szCs w:val="28"/>
        </w:rPr>
      </w:pPr>
      <w:r w:rsidRPr="00AB73DF">
        <w:rPr>
          <w:b/>
          <w:spacing w:val="2"/>
          <w:sz w:val="28"/>
          <w:szCs w:val="28"/>
        </w:rPr>
        <w:t>ЗАЯВЛЕНИЕ</w:t>
      </w:r>
    </w:p>
    <w:p w14:paraId="638093C5" w14:textId="77777777" w:rsidR="00DF4C52" w:rsidRPr="00AB73DF" w:rsidRDefault="00DF4C52" w:rsidP="00DF4C52">
      <w:pPr>
        <w:pStyle w:val="unformattext"/>
        <w:spacing w:before="0" w:beforeAutospacing="0" w:after="0" w:afterAutospacing="0"/>
        <w:ind w:firstLine="709"/>
        <w:jc w:val="center"/>
        <w:textAlignment w:val="baseline"/>
        <w:rPr>
          <w:b/>
          <w:spacing w:val="2"/>
          <w:sz w:val="28"/>
          <w:szCs w:val="28"/>
        </w:rPr>
      </w:pPr>
      <w:r w:rsidRPr="00AB73DF">
        <w:rPr>
          <w:b/>
          <w:spacing w:val="2"/>
          <w:sz w:val="28"/>
          <w:szCs w:val="28"/>
        </w:rPr>
        <w:t>о предоставлении порубочного билета</w:t>
      </w:r>
    </w:p>
    <w:p w14:paraId="56B1DFBB" w14:textId="77777777" w:rsidR="00DF4C52" w:rsidRPr="00AB73DF" w:rsidRDefault="00DF4C52" w:rsidP="00DF4C52">
      <w:pPr>
        <w:pStyle w:val="unformattext"/>
        <w:spacing w:before="0" w:beforeAutospacing="0" w:after="0" w:afterAutospacing="0"/>
        <w:ind w:firstLine="709"/>
        <w:jc w:val="center"/>
        <w:textAlignment w:val="baseline"/>
        <w:rPr>
          <w:b/>
          <w:spacing w:val="2"/>
          <w:sz w:val="28"/>
          <w:szCs w:val="28"/>
        </w:rPr>
      </w:pPr>
      <w:r w:rsidRPr="00AB73DF">
        <w:rPr>
          <w:b/>
          <w:spacing w:val="2"/>
          <w:sz w:val="28"/>
          <w:szCs w:val="28"/>
        </w:rPr>
        <w:t>и (или) разрешения на пересадку деревьев и кустарников &lt;2&gt;</w:t>
      </w:r>
    </w:p>
    <w:p w14:paraId="00E0E9BF" w14:textId="77777777" w:rsidR="00DF4C52" w:rsidRPr="00AB73DF" w:rsidRDefault="00DF4C52" w:rsidP="00DF4C52">
      <w:pPr>
        <w:pStyle w:val="unformattext"/>
        <w:spacing w:before="0" w:beforeAutospacing="0" w:after="0" w:afterAutospacing="0"/>
        <w:ind w:firstLine="1"/>
        <w:jc w:val="both"/>
        <w:textAlignment w:val="baseline"/>
        <w:rPr>
          <w:spacing w:val="2"/>
          <w:sz w:val="28"/>
          <w:szCs w:val="28"/>
        </w:rPr>
      </w:pPr>
    </w:p>
    <w:p w14:paraId="4F73EB93" w14:textId="77777777" w:rsidR="00DF4C52" w:rsidRPr="00AB73DF" w:rsidRDefault="00DF4C52" w:rsidP="00DF4C52">
      <w:pPr>
        <w:pStyle w:val="unformattext"/>
        <w:spacing w:before="0" w:beforeAutospacing="0" w:after="0" w:afterAutospacing="0"/>
        <w:ind w:firstLine="708"/>
        <w:jc w:val="both"/>
        <w:textAlignment w:val="baseline"/>
        <w:rPr>
          <w:spacing w:val="2"/>
          <w:sz w:val="28"/>
          <w:szCs w:val="28"/>
        </w:rPr>
      </w:pPr>
      <w:proofErr w:type="gramStart"/>
      <w:r w:rsidRPr="00AB73DF">
        <w:rPr>
          <w:spacing w:val="2"/>
          <w:sz w:val="28"/>
          <w:szCs w:val="28"/>
        </w:rPr>
        <w:t>Прошу предоставить порубочный билет  и (или) разрешение на пересадку деревьев и кустарников (указать нужное) для удаления деревьев и кустарников на следующем земельном участке/на земле, государственная собственность на которую   не разграничена (указывается нужное</w:t>
      </w:r>
      <w:r>
        <w:rPr>
          <w:spacing w:val="2"/>
          <w:sz w:val="28"/>
          <w:szCs w:val="28"/>
        </w:rPr>
        <w:t xml:space="preserve">) в целях </w:t>
      </w:r>
      <w:r w:rsidRPr="00AB73DF">
        <w:rPr>
          <w:spacing w:val="2"/>
          <w:sz w:val="28"/>
          <w:szCs w:val="28"/>
        </w:rPr>
        <w:t xml:space="preserve">удаления аварийных, </w:t>
      </w:r>
      <w:r w:rsidRPr="00AB73DF">
        <w:rPr>
          <w:spacing w:val="2"/>
          <w:sz w:val="28"/>
          <w:szCs w:val="28"/>
        </w:rPr>
        <w:lastRenderedPageBreak/>
        <w:t>больных деревьев и кустарников/обеспечения санитарно-эпидемиологических требований к освещенности и инсоляции жилых  и  иных помещений, зданий.</w:t>
      </w:r>
      <w:proofErr w:type="gramEnd"/>
    </w:p>
    <w:p w14:paraId="2D21402B" w14:textId="77777777" w:rsidR="00DF4C52" w:rsidRPr="00AB73DF" w:rsidRDefault="00DF4C52" w:rsidP="00DF4C52">
      <w:pPr>
        <w:pStyle w:val="unformattext"/>
        <w:spacing w:before="0" w:beforeAutospacing="0" w:after="0" w:afterAutospacing="0"/>
        <w:ind w:firstLine="709"/>
        <w:jc w:val="both"/>
        <w:textAlignment w:val="baseline"/>
        <w:rPr>
          <w:i/>
          <w:spacing w:val="2"/>
        </w:rPr>
      </w:pPr>
      <w:r w:rsidRPr="00AB73DF">
        <w:rPr>
          <w:i/>
          <w:spacing w:val="2"/>
        </w:rPr>
        <w:t>(указывается нужное  или  цель  не указывается вообще, если предполагается использование земл</w:t>
      </w:r>
      <w:proofErr w:type="gramStart"/>
      <w:r w:rsidRPr="00AB73DF">
        <w:rPr>
          <w:i/>
          <w:spacing w:val="2"/>
        </w:rPr>
        <w:t>и(</w:t>
      </w:r>
      <w:proofErr w:type="gramEnd"/>
      <w:r w:rsidRPr="00AB73DF">
        <w:rPr>
          <w:i/>
          <w:spacing w:val="2"/>
        </w:rPr>
        <w:t>земельного участка) без предоставления и установления сервитута).</w:t>
      </w:r>
    </w:p>
    <w:p w14:paraId="6FA787C9"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r w:rsidRPr="00AB73DF">
        <w:rPr>
          <w:spacing w:val="2"/>
          <w:sz w:val="28"/>
          <w:szCs w:val="28"/>
        </w:rPr>
        <w:t xml:space="preserve">Кадастровый номер земельного участка: </w:t>
      </w:r>
    </w:p>
    <w:p w14:paraId="091125E1" w14:textId="77777777" w:rsidR="00DF4C52" w:rsidRPr="00AB73DF" w:rsidRDefault="00DF4C52" w:rsidP="00DF4C52">
      <w:pPr>
        <w:pStyle w:val="unformattext"/>
        <w:spacing w:before="0" w:beforeAutospacing="0" w:after="0" w:afterAutospacing="0"/>
        <w:jc w:val="both"/>
        <w:textAlignment w:val="baseline"/>
        <w:rPr>
          <w:i/>
          <w:spacing w:val="2"/>
        </w:rPr>
      </w:pPr>
      <w:r w:rsidRPr="00AB73DF">
        <w:rPr>
          <w:spacing w:val="2"/>
          <w:sz w:val="28"/>
          <w:szCs w:val="28"/>
        </w:rPr>
        <w:t>_______________________________________.</w:t>
      </w:r>
    </w:p>
    <w:p w14:paraId="71E6E5F4" w14:textId="77777777" w:rsidR="00DF4C52" w:rsidRPr="00AB73DF" w:rsidRDefault="00DF4C52" w:rsidP="00DF4C52">
      <w:pPr>
        <w:pStyle w:val="unformattext"/>
        <w:spacing w:before="0" w:beforeAutospacing="0" w:after="0" w:afterAutospacing="0"/>
        <w:ind w:firstLine="709"/>
        <w:jc w:val="both"/>
        <w:textAlignment w:val="baseline"/>
        <w:rPr>
          <w:i/>
          <w:spacing w:val="2"/>
        </w:rPr>
      </w:pPr>
      <w:r w:rsidRPr="00AB73DF">
        <w:rPr>
          <w:i/>
          <w:spacing w:val="2"/>
        </w:rPr>
        <w:t>(если имеется).</w:t>
      </w:r>
    </w:p>
    <w:p w14:paraId="4210AAD7"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r w:rsidRPr="00AB73DF">
        <w:rPr>
          <w:spacing w:val="2"/>
          <w:sz w:val="28"/>
          <w:szCs w:val="28"/>
        </w:rPr>
        <w:t>Местоположение земельного участка:</w:t>
      </w:r>
    </w:p>
    <w:p w14:paraId="1476D4D9" w14:textId="77777777" w:rsidR="00DF4C52" w:rsidRPr="00AB73DF" w:rsidRDefault="00DF4C52" w:rsidP="00DF4C52">
      <w:pPr>
        <w:pStyle w:val="unformattext"/>
        <w:spacing w:before="0" w:beforeAutospacing="0" w:after="0" w:afterAutospacing="0"/>
        <w:jc w:val="both"/>
        <w:textAlignment w:val="baseline"/>
        <w:rPr>
          <w:spacing w:val="2"/>
          <w:sz w:val="28"/>
          <w:szCs w:val="28"/>
        </w:rPr>
      </w:pPr>
      <w:r w:rsidRPr="00AB73DF">
        <w:rPr>
          <w:spacing w:val="2"/>
          <w:sz w:val="28"/>
          <w:szCs w:val="28"/>
        </w:rPr>
        <w:t>_____________________________________________________________________________________________________________________________________________________________________________________________________.</w:t>
      </w:r>
    </w:p>
    <w:p w14:paraId="2DD03B09" w14:textId="77777777" w:rsidR="00DF4C52" w:rsidRPr="00AB73DF" w:rsidRDefault="00DF4C52" w:rsidP="00DF4C52">
      <w:pPr>
        <w:pStyle w:val="unformattext"/>
        <w:spacing w:before="0" w:beforeAutospacing="0" w:after="0" w:afterAutospacing="0"/>
        <w:ind w:firstLine="709"/>
        <w:jc w:val="both"/>
        <w:textAlignment w:val="baseline"/>
        <w:rPr>
          <w:i/>
          <w:spacing w:val="2"/>
        </w:rPr>
      </w:pPr>
      <w:r w:rsidRPr="00AB73DF">
        <w:rPr>
          <w:i/>
          <w:spacing w:val="2"/>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14:paraId="28759692" w14:textId="77777777" w:rsidR="00DF4C52" w:rsidRPr="00AB73DF" w:rsidRDefault="00DF4C52" w:rsidP="00DF4C52">
      <w:pPr>
        <w:pStyle w:val="unformattext"/>
        <w:spacing w:before="0" w:beforeAutospacing="0" w:after="0" w:afterAutospacing="0"/>
        <w:ind w:firstLine="709"/>
        <w:jc w:val="both"/>
        <w:textAlignment w:val="baseline"/>
        <w:rPr>
          <w:i/>
          <w:spacing w:val="2"/>
        </w:rPr>
      </w:pPr>
      <w:r w:rsidRPr="00AB73DF">
        <w:rPr>
          <w:spacing w:val="2"/>
          <w:sz w:val="28"/>
          <w:szCs w:val="28"/>
        </w:rPr>
        <w:t>    Площадь земельного участка (земли) ____________________</w:t>
      </w:r>
      <w:proofErr w:type="spellStart"/>
      <w:r w:rsidRPr="00AB73DF">
        <w:rPr>
          <w:spacing w:val="2"/>
          <w:sz w:val="28"/>
          <w:szCs w:val="28"/>
        </w:rPr>
        <w:t>кв</w:t>
      </w:r>
      <w:proofErr w:type="gramStart"/>
      <w:r w:rsidRPr="00AB73DF">
        <w:rPr>
          <w:spacing w:val="2"/>
          <w:sz w:val="28"/>
          <w:szCs w:val="28"/>
        </w:rPr>
        <w:t>.м</w:t>
      </w:r>
      <w:proofErr w:type="spellEnd"/>
      <w:proofErr w:type="gramEnd"/>
      <w:r w:rsidRPr="00AB73DF">
        <w:rPr>
          <w:spacing w:val="2"/>
          <w:sz w:val="28"/>
          <w:szCs w:val="28"/>
        </w:rPr>
        <w:t xml:space="preserve"> </w:t>
      </w:r>
      <w:r w:rsidRPr="00AB73DF">
        <w:rPr>
          <w:i/>
          <w:spacing w:val="2"/>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14:paraId="421E31C3"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r w:rsidRPr="00AB73DF">
        <w:rPr>
          <w:spacing w:val="2"/>
          <w:sz w:val="28"/>
          <w:szCs w:val="28"/>
        </w:rPr>
        <w:t>    Приложения:</w:t>
      </w:r>
    </w:p>
    <w:p w14:paraId="1B67CDB3"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r w:rsidRPr="00AB73DF">
        <w:rPr>
          <w:spacing w:val="2"/>
          <w:sz w:val="28"/>
          <w:szCs w:val="28"/>
        </w:rPr>
        <w:t>    1)</w:t>
      </w:r>
    </w:p>
    <w:p w14:paraId="784B06EB"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p>
    <w:p w14:paraId="71555CBB"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r w:rsidRPr="00AB73DF">
        <w:rPr>
          <w:spacing w:val="2"/>
          <w:sz w:val="28"/>
          <w:szCs w:val="28"/>
        </w:rPr>
        <w:t>    2)</w:t>
      </w:r>
    </w:p>
    <w:p w14:paraId="72D35968"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p>
    <w:p w14:paraId="3119E524"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r w:rsidRPr="00AB73DF">
        <w:rPr>
          <w:spacing w:val="2"/>
          <w:sz w:val="28"/>
          <w:szCs w:val="28"/>
        </w:rPr>
        <w:t>    3)</w:t>
      </w:r>
    </w:p>
    <w:p w14:paraId="49786161"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p>
    <w:p w14:paraId="2A3CB522"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r w:rsidRPr="00AB73DF">
        <w:rPr>
          <w:spacing w:val="2"/>
          <w:sz w:val="28"/>
          <w:szCs w:val="28"/>
        </w:rPr>
        <w:t>    4)</w:t>
      </w:r>
    </w:p>
    <w:p w14:paraId="75FDAC98" w14:textId="77777777" w:rsidR="00DF4C52" w:rsidRPr="00AB73DF" w:rsidRDefault="00DF4C52" w:rsidP="00DF4C52">
      <w:pPr>
        <w:pStyle w:val="unformattext"/>
        <w:spacing w:before="0" w:beforeAutospacing="0" w:after="0" w:afterAutospacing="0"/>
        <w:ind w:firstLine="708"/>
        <w:jc w:val="both"/>
        <w:textAlignment w:val="baseline"/>
        <w:rPr>
          <w:spacing w:val="2"/>
          <w:sz w:val="28"/>
          <w:szCs w:val="28"/>
        </w:rPr>
      </w:pPr>
    </w:p>
    <w:p w14:paraId="1FD33BDB" w14:textId="77777777" w:rsidR="00DF4C52" w:rsidRPr="00AB73DF" w:rsidRDefault="00DF4C52" w:rsidP="00DF4C52">
      <w:pPr>
        <w:pStyle w:val="unformattext"/>
        <w:spacing w:before="0" w:beforeAutospacing="0" w:after="0" w:afterAutospacing="0"/>
        <w:ind w:firstLine="708"/>
        <w:jc w:val="both"/>
        <w:textAlignment w:val="baseline"/>
        <w:rPr>
          <w:spacing w:val="2"/>
          <w:sz w:val="28"/>
          <w:szCs w:val="28"/>
        </w:rPr>
      </w:pPr>
      <w:r w:rsidRPr="00AB73DF">
        <w:rPr>
          <w:spacing w:val="2"/>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&lt;3&gt;</w:t>
      </w:r>
    </w:p>
    <w:p w14:paraId="05AC051F" w14:textId="77777777" w:rsidR="00DF4C52" w:rsidRPr="00AB73DF" w:rsidRDefault="00DF4C52" w:rsidP="00DF4C52">
      <w:pPr>
        <w:pStyle w:val="unformattext"/>
        <w:spacing w:before="0" w:beforeAutospacing="0" w:after="0" w:afterAutospacing="0"/>
        <w:jc w:val="both"/>
        <w:textAlignment w:val="baseline"/>
        <w:rPr>
          <w:spacing w:val="2"/>
          <w:sz w:val="28"/>
          <w:szCs w:val="28"/>
        </w:rPr>
      </w:pPr>
    </w:p>
    <w:p w14:paraId="334D3175" w14:textId="77777777" w:rsidR="00DF4C52" w:rsidRPr="00AB73DF" w:rsidRDefault="00DF4C52" w:rsidP="00DF4C52">
      <w:pPr>
        <w:pStyle w:val="unformattext"/>
        <w:spacing w:before="0" w:beforeAutospacing="0" w:after="0" w:afterAutospacing="0"/>
        <w:jc w:val="both"/>
        <w:textAlignment w:val="baseline"/>
        <w:rPr>
          <w:spacing w:val="2"/>
          <w:sz w:val="28"/>
          <w:szCs w:val="28"/>
        </w:rPr>
      </w:pPr>
    </w:p>
    <w:p w14:paraId="336F1C03" w14:textId="77777777" w:rsidR="00DF4C52" w:rsidRPr="00AB73DF" w:rsidRDefault="00DF4C52" w:rsidP="00DF4C52">
      <w:pPr>
        <w:pStyle w:val="unformattext"/>
        <w:spacing w:before="0" w:beforeAutospacing="0" w:after="0" w:afterAutospacing="0"/>
        <w:jc w:val="both"/>
        <w:textAlignment w:val="baseline"/>
        <w:rPr>
          <w:spacing w:val="2"/>
          <w:sz w:val="28"/>
          <w:szCs w:val="28"/>
        </w:rPr>
      </w:pPr>
      <w:r w:rsidRPr="00AB73DF">
        <w:rPr>
          <w:spacing w:val="2"/>
          <w:sz w:val="28"/>
          <w:szCs w:val="28"/>
        </w:rPr>
        <w:t xml:space="preserve">  _______________             _________________________</w:t>
      </w:r>
    </w:p>
    <w:p w14:paraId="48927602" w14:textId="77777777" w:rsidR="00DF4C52" w:rsidRPr="00AB73DF" w:rsidRDefault="00DF4C52" w:rsidP="00DF4C52">
      <w:pPr>
        <w:pStyle w:val="unformattext"/>
        <w:spacing w:before="0" w:beforeAutospacing="0" w:after="0" w:afterAutospacing="0"/>
        <w:ind w:firstLine="709"/>
        <w:jc w:val="both"/>
        <w:textAlignment w:val="baseline"/>
        <w:rPr>
          <w:i/>
          <w:spacing w:val="2"/>
        </w:rPr>
      </w:pPr>
      <w:r w:rsidRPr="00AB73DF">
        <w:rPr>
          <w:i/>
          <w:spacing w:val="2"/>
        </w:rPr>
        <w:t>    </w:t>
      </w:r>
      <w:proofErr w:type="gramStart"/>
      <w:r w:rsidRPr="00AB73DF">
        <w:rPr>
          <w:i/>
          <w:spacing w:val="2"/>
        </w:rPr>
        <w:t>(подпись)                    (фамилия, имя и (при наличии) отчество подписавшего лица,</w:t>
      </w:r>
      <w:proofErr w:type="gramEnd"/>
    </w:p>
    <w:p w14:paraId="35C5F92D" w14:textId="77777777" w:rsidR="00DF4C52" w:rsidRPr="00AB73DF" w:rsidRDefault="00DF4C52" w:rsidP="00DF4C52">
      <w:pPr>
        <w:pStyle w:val="unformattext"/>
        <w:spacing w:before="0" w:beforeAutospacing="0" w:after="0" w:afterAutospacing="0"/>
        <w:ind w:firstLine="709"/>
        <w:jc w:val="both"/>
        <w:textAlignment w:val="baseline"/>
        <w:rPr>
          <w:spacing w:val="2"/>
          <w:sz w:val="28"/>
          <w:szCs w:val="28"/>
        </w:rPr>
      </w:pPr>
      <w:r w:rsidRPr="00AB73DF">
        <w:rPr>
          <w:spacing w:val="2"/>
          <w:sz w:val="28"/>
          <w:szCs w:val="28"/>
        </w:rPr>
        <w:t>                        </w:t>
      </w:r>
    </w:p>
    <w:p w14:paraId="06F51402" w14:textId="77777777" w:rsidR="00DF4C52" w:rsidRPr="00AB73DF" w:rsidRDefault="00DF4C52" w:rsidP="00DF4C52">
      <w:pPr>
        <w:pStyle w:val="unformattext"/>
        <w:spacing w:before="0" w:beforeAutospacing="0" w:after="0" w:afterAutospacing="0"/>
        <w:jc w:val="both"/>
        <w:textAlignment w:val="baseline"/>
        <w:rPr>
          <w:spacing w:val="2"/>
          <w:sz w:val="28"/>
          <w:szCs w:val="28"/>
        </w:rPr>
      </w:pPr>
      <w:r w:rsidRPr="00AB73DF">
        <w:rPr>
          <w:spacing w:val="2"/>
          <w:sz w:val="28"/>
          <w:szCs w:val="28"/>
        </w:rPr>
        <w:t> __________________________________________________</w:t>
      </w:r>
    </w:p>
    <w:p w14:paraId="030D5058" w14:textId="77777777" w:rsidR="00DF4C52" w:rsidRPr="00DF4C52" w:rsidRDefault="00DF4C52" w:rsidP="00DF4C52">
      <w:pPr>
        <w:pStyle w:val="unformattext"/>
        <w:spacing w:before="0" w:beforeAutospacing="0" w:after="0" w:afterAutospacing="0"/>
        <w:ind w:firstLine="709"/>
        <w:jc w:val="both"/>
        <w:textAlignment w:val="baseline"/>
        <w:rPr>
          <w:i/>
          <w:spacing w:val="2"/>
          <w:sz w:val="18"/>
        </w:rPr>
      </w:pPr>
      <w:r w:rsidRPr="00DF4C52">
        <w:rPr>
          <w:i/>
          <w:spacing w:val="2"/>
          <w:sz w:val="18"/>
        </w:rPr>
        <w:t>наименование должности подписавшего лица либо указание   (для юридических  лиц) на то, что подписавшее лицо является представителем по доверенности)</w:t>
      </w:r>
    </w:p>
    <w:p w14:paraId="30CFFB9D" w14:textId="77777777" w:rsidR="00DF4C52" w:rsidRPr="00DF4C52" w:rsidRDefault="00DF4C52" w:rsidP="00DF4C52">
      <w:pPr>
        <w:pStyle w:val="formattext"/>
        <w:spacing w:before="0" w:beforeAutospacing="0" w:after="0" w:afterAutospacing="0"/>
        <w:jc w:val="both"/>
        <w:textAlignment w:val="baseline"/>
        <w:rPr>
          <w:spacing w:val="2"/>
          <w:sz w:val="20"/>
          <w:szCs w:val="28"/>
        </w:rPr>
      </w:pPr>
    </w:p>
    <w:p w14:paraId="35F47FFE" w14:textId="77777777" w:rsidR="00DF4C52" w:rsidRPr="00DF4C52" w:rsidRDefault="00DF4C52" w:rsidP="00DF4C52">
      <w:pPr>
        <w:pStyle w:val="formattext"/>
        <w:spacing w:before="0" w:beforeAutospacing="0" w:after="0" w:afterAutospacing="0"/>
        <w:jc w:val="both"/>
        <w:textAlignment w:val="baseline"/>
        <w:rPr>
          <w:i/>
          <w:spacing w:val="2"/>
          <w:sz w:val="18"/>
        </w:rPr>
      </w:pPr>
      <w:r w:rsidRPr="00DF4C52">
        <w:rPr>
          <w:spacing w:val="2"/>
          <w:sz w:val="20"/>
          <w:szCs w:val="28"/>
        </w:rPr>
        <w:t>___________________________________________________________</w:t>
      </w:r>
      <w:r w:rsidRPr="00DF4C52">
        <w:rPr>
          <w:spacing w:val="2"/>
          <w:sz w:val="20"/>
          <w:szCs w:val="28"/>
        </w:rPr>
        <w:br/>
      </w:r>
      <w:r w:rsidRPr="00DF4C52">
        <w:rPr>
          <w:i/>
          <w:spacing w:val="2"/>
          <w:sz w:val="18"/>
        </w:rPr>
        <w:t>&lt;1&gt; ОГРН и ИНН не указываются в отношении иностранных юридических лиц.</w:t>
      </w:r>
      <w:r w:rsidRPr="00DF4C52">
        <w:rPr>
          <w:i/>
          <w:spacing w:val="2"/>
          <w:sz w:val="18"/>
        </w:rPr>
        <w:br/>
        <w:t>&lt;2</w:t>
      </w:r>
      <w:proofErr w:type="gramStart"/>
      <w:r w:rsidRPr="00DF4C52">
        <w:rPr>
          <w:i/>
          <w:spacing w:val="2"/>
          <w:sz w:val="18"/>
        </w:rPr>
        <w:t>&gt; З</w:t>
      </w:r>
      <w:proofErr w:type="gramEnd"/>
      <w:r w:rsidRPr="00DF4C52">
        <w:rPr>
          <w:i/>
          <w:spacing w:val="2"/>
          <w:sz w:val="18"/>
        </w:rPr>
        <w:t>десь и далее указание на выдачу разрешения на пересадку деревьев и кустарников предусматривается в форме заявления в случае, если в соответствии с утвержденными муниципальным правовым актом правилами благоустройства территории соответствующего муниципального образования установлена возможность осуществления процедур в части предоставления разрешения на пересадку деревьев и кустарников.</w:t>
      </w:r>
      <w:r w:rsidRPr="00DF4C52">
        <w:rPr>
          <w:i/>
          <w:spacing w:val="2"/>
          <w:sz w:val="18"/>
        </w:rPr>
        <w:br/>
        <w:t xml:space="preserve">&lt;3&gt; Указывается в </w:t>
      </w:r>
      <w:proofErr w:type="gramStart"/>
      <w:r w:rsidRPr="00DF4C52">
        <w:rPr>
          <w:i/>
          <w:spacing w:val="2"/>
          <w:sz w:val="18"/>
        </w:rPr>
        <w:t>случае</w:t>
      </w:r>
      <w:proofErr w:type="gramEnd"/>
      <w:r w:rsidRPr="00DF4C52">
        <w:rPr>
          <w:i/>
          <w:spacing w:val="2"/>
          <w:sz w:val="18"/>
        </w:rPr>
        <w:t>, если заявителем является физическое лицо.</w:t>
      </w:r>
    </w:p>
    <w:p w14:paraId="7FDF0877" w14:textId="77777777" w:rsidR="00DF4C52" w:rsidRPr="00DF4C52" w:rsidRDefault="00DF4C52" w:rsidP="00DF4C52">
      <w:pPr>
        <w:spacing w:after="0" w:line="240" w:lineRule="auto"/>
        <w:jc w:val="both"/>
        <w:rPr>
          <w:rFonts w:ascii="Times New Roman" w:hAnsi="Times New Roman"/>
          <w:spacing w:val="-10"/>
          <w:sz w:val="20"/>
          <w:szCs w:val="28"/>
        </w:rPr>
      </w:pPr>
    </w:p>
    <w:p w14:paraId="2A54AB3A" w14:textId="77777777" w:rsidR="00DF4C52" w:rsidRPr="00DF4C52" w:rsidRDefault="00DF4C52" w:rsidP="00DF4C52">
      <w:pPr>
        <w:spacing w:after="0" w:line="240" w:lineRule="auto"/>
        <w:jc w:val="both"/>
        <w:rPr>
          <w:rFonts w:ascii="Times New Roman" w:hAnsi="Times New Roman"/>
          <w:spacing w:val="-10"/>
          <w:sz w:val="20"/>
          <w:szCs w:val="28"/>
        </w:rPr>
      </w:pPr>
    </w:p>
    <w:p w14:paraId="0D399C6D" w14:textId="77777777" w:rsidR="00DF4C52" w:rsidRDefault="00DF4C52" w:rsidP="00DF4C52">
      <w:pPr>
        <w:spacing w:after="0" w:line="240" w:lineRule="auto"/>
        <w:jc w:val="both"/>
        <w:rPr>
          <w:rFonts w:ascii="Times New Roman" w:hAnsi="Times New Roman"/>
          <w:spacing w:val="-10"/>
          <w:sz w:val="28"/>
          <w:szCs w:val="28"/>
        </w:rPr>
      </w:pPr>
    </w:p>
    <w:p w14:paraId="7632B898" w14:textId="77777777" w:rsidR="00DF4C52" w:rsidRDefault="00DF4C52" w:rsidP="00DF4C52">
      <w:pPr>
        <w:spacing w:after="0" w:line="240" w:lineRule="auto"/>
        <w:ind w:firstLine="709"/>
        <w:jc w:val="right"/>
        <w:rPr>
          <w:rFonts w:ascii="Times New Roman" w:hAnsi="Times New Roman"/>
          <w:spacing w:val="-10"/>
          <w:sz w:val="24"/>
          <w:szCs w:val="24"/>
        </w:rPr>
      </w:pPr>
    </w:p>
    <w:p w14:paraId="12E08580"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Приложение № 2</w:t>
      </w:r>
    </w:p>
    <w:p w14:paraId="4A6E30BA"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к Административному регламенту предоставления Администрацией </w:t>
      </w:r>
    </w:p>
    <w:p w14:paraId="00503660"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сельского поселения </w:t>
      </w:r>
      <w:r>
        <w:rPr>
          <w:rFonts w:ascii="Times New Roman" w:hAnsi="Times New Roman"/>
          <w:spacing w:val="-10"/>
          <w:sz w:val="24"/>
          <w:szCs w:val="24"/>
        </w:rPr>
        <w:t>_________</w:t>
      </w:r>
    </w:p>
    <w:p w14:paraId="2042BC72"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муниципального района Шенталинский </w:t>
      </w:r>
    </w:p>
    <w:p w14:paraId="3B442467"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Самарской области муниципальной услуги </w:t>
      </w:r>
    </w:p>
    <w:p w14:paraId="4035541E"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 xml:space="preserve">«Предоставление порубочного билета и (или) разрешения </w:t>
      </w:r>
    </w:p>
    <w:p w14:paraId="58E8CE6D" w14:textId="77777777" w:rsidR="00DF4C52" w:rsidRPr="00AB73DF" w:rsidRDefault="00DF4C52" w:rsidP="00DF4C52">
      <w:pPr>
        <w:spacing w:after="0" w:line="240" w:lineRule="auto"/>
        <w:ind w:firstLine="709"/>
        <w:jc w:val="right"/>
        <w:rPr>
          <w:rFonts w:ascii="Times New Roman" w:hAnsi="Times New Roman"/>
          <w:spacing w:val="-10"/>
          <w:sz w:val="24"/>
          <w:szCs w:val="24"/>
        </w:rPr>
      </w:pPr>
      <w:r w:rsidRPr="00AB73DF">
        <w:rPr>
          <w:rFonts w:ascii="Times New Roman" w:hAnsi="Times New Roman"/>
          <w:spacing w:val="-10"/>
          <w:sz w:val="24"/>
          <w:szCs w:val="24"/>
        </w:rPr>
        <w:t>на пересадку деревьев и кустарников»</w:t>
      </w:r>
    </w:p>
    <w:p w14:paraId="76440908" w14:textId="77777777" w:rsidR="00DF4C52" w:rsidRPr="00AB73DF" w:rsidRDefault="00DF4C52" w:rsidP="00DF4C52">
      <w:pPr>
        <w:spacing w:after="0" w:line="240" w:lineRule="auto"/>
        <w:ind w:firstLine="709"/>
        <w:jc w:val="both"/>
        <w:rPr>
          <w:rFonts w:ascii="Times New Roman" w:hAnsi="Times New Roman"/>
          <w:spacing w:val="-10"/>
          <w:sz w:val="28"/>
          <w:szCs w:val="28"/>
        </w:rPr>
      </w:pPr>
    </w:p>
    <w:p w14:paraId="2B1B6527" w14:textId="77777777" w:rsidR="00DF4C52" w:rsidRPr="00AB73DF" w:rsidRDefault="00DF4C52" w:rsidP="00DF4C52">
      <w:pPr>
        <w:spacing w:after="0" w:line="240" w:lineRule="auto"/>
        <w:ind w:firstLine="709"/>
        <w:jc w:val="center"/>
        <w:rPr>
          <w:rFonts w:ascii="Times New Roman" w:hAnsi="Times New Roman"/>
          <w:spacing w:val="-10"/>
          <w:sz w:val="28"/>
          <w:szCs w:val="28"/>
        </w:rPr>
      </w:pPr>
      <w:r w:rsidRPr="00AB73DF">
        <w:rPr>
          <w:rFonts w:ascii="Times New Roman" w:hAnsi="Times New Roman"/>
          <w:spacing w:val="-10"/>
          <w:sz w:val="28"/>
          <w:szCs w:val="28"/>
        </w:rPr>
        <w:t>Блок-схема предоставления муниципальной услуги</w:t>
      </w:r>
    </w:p>
    <w:p w14:paraId="55045CB6" w14:textId="77777777" w:rsidR="00DF4C52" w:rsidRPr="00DB200E" w:rsidRDefault="00C566F8" w:rsidP="00DF4C52">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w14:anchorId="0392674C">
          <v:group id="_x0000_s1026" style="position:absolute;left:0;text-align:left;margin-left:-37.25pt;margin-top:22.95pt;width:538.8pt;height:590.8pt;z-index:251659264" coordorigin="673,3886" coordsize="10776,11816">
            <v:rect id="_x0000_s1027" style="position:absolute;left:673;top:3886;width:2681;height:877">
              <v:textbox>
                <w:txbxContent>
                  <w:p w14:paraId="229177F9" w14:textId="77777777" w:rsidR="00DF4C52" w:rsidRPr="004B7BAA" w:rsidRDefault="00DF4C52" w:rsidP="00DF4C52">
                    <w:pPr>
                      <w:jc w:val="center"/>
                      <w:rPr>
                        <w:rFonts w:ascii="Times New Roman" w:hAnsi="Times New Roman"/>
                        <w:sz w:val="18"/>
                        <w:szCs w:val="18"/>
                      </w:rPr>
                    </w:pPr>
                    <w:r w:rsidRPr="004B7BAA">
                      <w:rPr>
                        <w:rFonts w:ascii="Times New Roman" w:hAnsi="Times New Roman"/>
                        <w:sz w:val="18"/>
                        <w:szCs w:val="18"/>
                      </w:rPr>
                      <w:t>Прием заявления администрацией по почте или в электронной форме</w:t>
                    </w:r>
                  </w:p>
                </w:txbxContent>
              </v:textbox>
            </v:rect>
            <v:rect id="_x0000_s1028" style="position:absolute;left:3555;top:3886;width:2496;height:877">
              <v:textbox>
                <w:txbxContent>
                  <w:p w14:paraId="3C6616E9" w14:textId="77777777" w:rsidR="00DF4C52" w:rsidRPr="004B7BAA" w:rsidRDefault="00DF4C52" w:rsidP="00DF4C52">
                    <w:pPr>
                      <w:jc w:val="center"/>
                      <w:rPr>
                        <w:rFonts w:ascii="Times New Roman" w:hAnsi="Times New Roman"/>
                        <w:sz w:val="18"/>
                        <w:szCs w:val="18"/>
                      </w:rPr>
                    </w:pPr>
                    <w:r w:rsidRPr="004B7BAA">
                      <w:rPr>
                        <w:rFonts w:ascii="Times New Roman" w:hAnsi="Times New Roman"/>
                        <w:sz w:val="18"/>
                        <w:szCs w:val="18"/>
                      </w:rPr>
                      <w:t>Прием документов в администрации на личном приеме</w:t>
                    </w:r>
                  </w:p>
                </w:txbxContent>
              </v:textbox>
            </v:rect>
            <v:rect id="_x0000_s1029" style="position:absolute;left:6273;top:3886;width:2496;height:877">
              <v:textbox>
                <w:txbxContent>
                  <w:p w14:paraId="4364C9D8" w14:textId="77777777" w:rsidR="00DF4C52" w:rsidRPr="004B7BAA" w:rsidRDefault="00DF4C52" w:rsidP="00DF4C52">
                    <w:pPr>
                      <w:jc w:val="center"/>
                      <w:rPr>
                        <w:rFonts w:ascii="Times New Roman" w:hAnsi="Times New Roman"/>
                        <w:sz w:val="18"/>
                        <w:szCs w:val="18"/>
                      </w:rPr>
                    </w:pPr>
                    <w:r w:rsidRPr="004B7BAA">
                      <w:rPr>
                        <w:rFonts w:ascii="Times New Roman" w:hAnsi="Times New Roman"/>
                        <w:sz w:val="18"/>
                        <w:szCs w:val="18"/>
                      </w:rPr>
                      <w:t>Прием документов в МФЦ на личном приеме</w:t>
                    </w:r>
                  </w:p>
                </w:txbxContent>
              </v:textbox>
            </v:rect>
            <v:rect id="_x0000_s1030" style="position:absolute;left:8950;top:3886;width:2499;height:877">
              <v:textbox>
                <w:txbxContent>
                  <w:p w14:paraId="7B37478A" w14:textId="77777777" w:rsidR="00DF4C52" w:rsidRPr="004B7BAA" w:rsidRDefault="00DF4C52" w:rsidP="00DF4C52">
                    <w:pPr>
                      <w:jc w:val="center"/>
                      <w:rPr>
                        <w:rFonts w:ascii="Times New Roman" w:hAnsi="Times New Roman"/>
                        <w:sz w:val="18"/>
                        <w:szCs w:val="18"/>
                      </w:rPr>
                    </w:pPr>
                    <w:r w:rsidRPr="004B7BAA">
                      <w:rPr>
                        <w:rFonts w:ascii="Times New Roman" w:hAnsi="Times New Roman"/>
                        <w:sz w:val="18"/>
                        <w:szCs w:val="18"/>
                      </w:rPr>
                      <w:t xml:space="preserve">Прием документов в МФЦ по почте, с курьером, </w:t>
                    </w:r>
                    <w:proofErr w:type="gramStart"/>
                    <w:r w:rsidRPr="004B7BAA">
                      <w:rPr>
                        <w:rFonts w:ascii="Times New Roman" w:hAnsi="Times New Roman"/>
                        <w:sz w:val="18"/>
                        <w:szCs w:val="18"/>
                      </w:rPr>
                      <w:t>экспресс-почтой</w:t>
                    </w:r>
                    <w:proofErr w:type="gramEnd"/>
                    <w:r w:rsidRPr="004B7BAA">
                      <w:rPr>
                        <w:rFonts w:ascii="Times New Roman" w:hAnsi="Times New Roman"/>
                        <w:sz w:val="18"/>
                        <w:szCs w:val="18"/>
                      </w:rPr>
                      <w:t xml:space="preserve"> </w:t>
                    </w:r>
                  </w:p>
                </w:txbxContent>
              </v:textbox>
            </v:rect>
            <v:rect id="_x0000_s1031" style="position:absolute;left:2333;top:5274;width:8349;height:610">
              <v:textbox>
                <w:txbxContent>
                  <w:p w14:paraId="7BF8F5A0" w14:textId="77777777" w:rsidR="00DF4C52" w:rsidRPr="004B7BAA" w:rsidRDefault="00DF4C52" w:rsidP="00DF4C52">
                    <w:pPr>
                      <w:jc w:val="center"/>
                      <w:rPr>
                        <w:rFonts w:ascii="Times New Roman" w:hAnsi="Times New Roman"/>
                        <w:sz w:val="18"/>
                        <w:szCs w:val="18"/>
                      </w:rPr>
                    </w:pPr>
                    <w:r w:rsidRPr="004B7BAA">
                      <w:rPr>
                        <w:rFonts w:ascii="Times New Roman" w:hAnsi="Times New Roman"/>
                        <w:sz w:val="18"/>
                        <w:szCs w:val="18"/>
                      </w:rPr>
                      <w:t>Наличие документов, предоставленных заявителем,  в администрации, регистрация документов заявителя  в администрации</w:t>
                    </w:r>
                  </w:p>
                </w:txbxContent>
              </v:textbox>
            </v:rect>
            <v:rect id="_x0000_s1032" style="position:absolute;left:2333;top:6304;width:8349;height:430">
              <v:textbox style="mso-next-textbox:#_x0000_s1032">
                <w:txbxContent>
                  <w:p w14:paraId="620F01EB" w14:textId="77777777" w:rsidR="00DF4C52" w:rsidRPr="004B7BAA" w:rsidRDefault="00DF4C52" w:rsidP="00DF4C52">
                    <w:pPr>
                      <w:jc w:val="center"/>
                      <w:rPr>
                        <w:rFonts w:ascii="Times New Roman" w:hAnsi="Times New Roman"/>
                        <w:sz w:val="18"/>
                        <w:szCs w:val="18"/>
                      </w:rPr>
                    </w:pPr>
                    <w:r w:rsidRPr="004B7BAA">
                      <w:rPr>
                        <w:rFonts w:ascii="Times New Roman" w:hAnsi="Times New Roman"/>
                        <w:sz w:val="18"/>
                        <w:szCs w:val="18"/>
                      </w:rPr>
                      <w:t xml:space="preserve">Проверка  необходимости направления </w:t>
                    </w:r>
                    <w:proofErr w:type="gramStart"/>
                    <w:r w:rsidRPr="004B7BAA">
                      <w:rPr>
                        <w:rFonts w:ascii="Times New Roman" w:hAnsi="Times New Roman"/>
                        <w:sz w:val="18"/>
                        <w:szCs w:val="18"/>
                      </w:rPr>
                      <w:t>на</w:t>
                    </w:r>
                    <w:proofErr w:type="gramEnd"/>
                    <w:r w:rsidRPr="004B7BAA">
                      <w:rPr>
                        <w:rFonts w:ascii="Times New Roman" w:hAnsi="Times New Roman"/>
                        <w:sz w:val="18"/>
                        <w:szCs w:val="18"/>
                      </w:rPr>
                      <w:t xml:space="preserve"> межведомственных запросов</w:t>
                    </w:r>
                  </w:p>
                </w:txbxContent>
              </v:textbox>
            </v:rect>
            <v:rect id="_x0000_s1033" style="position:absolute;left:1416;top:7212;width:2814;height:787">
              <v:textbox style="mso-next-textbox:#_x0000_s1033">
                <w:txbxContent>
                  <w:p w14:paraId="73C8C369" w14:textId="77777777" w:rsidR="00DF4C52" w:rsidRPr="00131831" w:rsidRDefault="00DF4C52" w:rsidP="00DF4C52">
                    <w:pPr>
                      <w:jc w:val="center"/>
                      <w:rPr>
                        <w:rFonts w:ascii="Times New Roman" w:hAnsi="Times New Roman"/>
                        <w:sz w:val="18"/>
                        <w:szCs w:val="18"/>
                      </w:rPr>
                    </w:pPr>
                    <w:r w:rsidRPr="00131831">
                      <w:rPr>
                        <w:rFonts w:ascii="Times New Roman" w:hAnsi="Times New Roman"/>
                        <w:sz w:val="18"/>
                        <w:szCs w:val="18"/>
                      </w:rPr>
                      <w:t xml:space="preserve">Формирование и направление </w:t>
                    </w:r>
                    <w:proofErr w:type="gramStart"/>
                    <w:r w:rsidRPr="00131831">
                      <w:rPr>
                        <w:rFonts w:ascii="Times New Roman" w:hAnsi="Times New Roman"/>
                        <w:sz w:val="18"/>
                        <w:szCs w:val="18"/>
                      </w:rPr>
                      <w:t>запросов</w:t>
                    </w:r>
                    <w:proofErr w:type="gramEnd"/>
                    <w:r w:rsidRPr="00131831">
                      <w:rPr>
                        <w:rFonts w:ascii="Times New Roman" w:hAnsi="Times New Roman"/>
                        <w:sz w:val="18"/>
                        <w:szCs w:val="18"/>
                      </w:rPr>
                      <w:t xml:space="preserve"> и получение на них ответов</w:t>
                    </w:r>
                  </w:p>
                </w:txbxContent>
              </v:textbox>
            </v:rect>
            <v:rect id="_x0000_s1034" style="position:absolute;left:5581;top:7178;width:2024;height:821">
              <v:textbox style="mso-next-textbox:#_x0000_s1034">
                <w:txbxContent>
                  <w:p w14:paraId="51C0807B" w14:textId="77777777" w:rsidR="00DF4C52" w:rsidRDefault="00DF4C52" w:rsidP="00DF4C52">
                    <w:pPr>
                      <w:spacing w:after="0" w:line="240" w:lineRule="auto"/>
                      <w:jc w:val="center"/>
                      <w:rPr>
                        <w:rFonts w:ascii="Times New Roman" w:hAnsi="Times New Roman"/>
                        <w:sz w:val="18"/>
                        <w:szCs w:val="18"/>
                      </w:rPr>
                    </w:pPr>
                  </w:p>
                  <w:p w14:paraId="610DD077" w14:textId="77777777" w:rsidR="00DF4C52" w:rsidRPr="00131831" w:rsidRDefault="00DF4C52" w:rsidP="00DF4C52">
                    <w:pPr>
                      <w:spacing w:after="0" w:line="240" w:lineRule="auto"/>
                      <w:jc w:val="center"/>
                      <w:rPr>
                        <w:rFonts w:ascii="Times New Roman" w:hAnsi="Times New Roman"/>
                        <w:sz w:val="18"/>
                        <w:szCs w:val="18"/>
                      </w:rPr>
                    </w:pPr>
                    <w:r w:rsidRPr="00131831">
                      <w:rPr>
                        <w:rFonts w:ascii="Times New Roman" w:hAnsi="Times New Roman"/>
                        <w:sz w:val="18"/>
                        <w:szCs w:val="18"/>
                      </w:rPr>
                      <w:t>Комиссионный выезд</w:t>
                    </w:r>
                  </w:p>
                </w:txbxContent>
              </v:textbox>
            </v:rect>
            <v:rect id="_x0000_s1035" style="position:absolute;left:8951;top:7178;width:2024;height:821">
              <v:textbox style="mso-next-textbox:#_x0000_s1035">
                <w:txbxContent>
                  <w:p w14:paraId="19D3C47F" w14:textId="77777777" w:rsidR="00DF4C52" w:rsidRPr="00131831" w:rsidRDefault="00DF4C52" w:rsidP="00DF4C52">
                    <w:pPr>
                      <w:spacing w:after="0" w:line="240" w:lineRule="auto"/>
                      <w:jc w:val="center"/>
                      <w:rPr>
                        <w:rFonts w:ascii="Times New Roman" w:hAnsi="Times New Roman"/>
                        <w:sz w:val="18"/>
                        <w:szCs w:val="18"/>
                      </w:rPr>
                    </w:pPr>
                    <w:r w:rsidRPr="00131831">
                      <w:rPr>
                        <w:rFonts w:ascii="Times New Roman" w:hAnsi="Times New Roman"/>
                        <w:sz w:val="18"/>
                        <w:szCs w:val="18"/>
                      </w:rPr>
                      <w:t>Направление запросов не требуется</w:t>
                    </w:r>
                  </w:p>
                </w:txbxContent>
              </v:textbox>
            </v:rect>
            <v:rect id="_x0000_s1036" style="position:absolute;left:3074;top:8309;width:6892;height:499">
              <v:textbox>
                <w:txbxContent>
                  <w:p w14:paraId="0A9C1B37" w14:textId="77777777" w:rsidR="00DF4C52" w:rsidRPr="00131831" w:rsidRDefault="00DF4C52" w:rsidP="00DF4C52">
                    <w:pPr>
                      <w:spacing w:after="0" w:line="240" w:lineRule="auto"/>
                      <w:jc w:val="center"/>
                      <w:rPr>
                        <w:rFonts w:ascii="Times New Roman" w:hAnsi="Times New Roman"/>
                        <w:sz w:val="18"/>
                        <w:szCs w:val="18"/>
                      </w:rPr>
                    </w:pPr>
                    <w:r w:rsidRPr="00131831">
                      <w:rPr>
                        <w:rFonts w:ascii="Times New Roman" w:hAnsi="Times New Roman"/>
                        <w:sz w:val="18"/>
                        <w:szCs w:val="18"/>
                      </w:rPr>
                      <w:t>Проверка  наличия или отсутствие оснований для отказа в предоставлении услуги</w:t>
                    </w:r>
                  </w:p>
                </w:txbxContent>
              </v:textbox>
            </v:rect>
            <v:shapetype id="_x0000_t32" coordsize="21600,21600" o:spt="32" o:oned="t" path="m,l21600,21600e" filled="f">
              <v:path arrowok="t" fillok="f" o:connecttype="none"/>
              <o:lock v:ext="edit" shapetype="t"/>
            </v:shapetype>
            <v:shape id="_x0000_s1037" type="#_x0000_t32" style="position:absolute;left:2015;top:4763;width:518;height:511" o:connectortype="straight">
              <v:stroke endarrow="block"/>
            </v:shape>
            <v:shape id="_x0000_s1038" type="#_x0000_t32" style="position:absolute;left:4760;top:4763;width:1;height:511" o:connectortype="straight">
              <v:stroke endarrow="block"/>
            </v:shape>
            <v:shape id="_x0000_s1039" type="#_x0000_t32" style="position:absolute;left:7602;top:4763;width:1;height:511" o:connectortype="straight">
              <v:stroke endarrow="block"/>
            </v:shape>
            <v:shape id="_x0000_s1040" type="#_x0000_t32" style="position:absolute;left:10030;top:4763;width:164;height:511;flip:x" o:connectortype="straight">
              <v:stroke endarrow="block"/>
            </v:shape>
            <v:shape id="_x0000_s1041" type="#_x0000_t32" style="position:absolute;left:6273;top:5884;width:0;height:419" o:connectortype="straight">
              <v:stroke endarrow="block"/>
            </v:shape>
            <v:shape id="_x0000_s1042" type="#_x0000_t32" style="position:absolute;left:3055;top:6734;width:1909;height:391;flip:x" o:connectortype="straight">
              <v:stroke endarrow="block"/>
            </v:shape>
            <v:shape id="_x0000_s1043" type="#_x0000_t32" style="position:absolute;left:7728;top:6734;width:2238;height:444" o:connectortype="straight">
              <v:stroke endarrow="block"/>
            </v:shape>
            <v:shape id="_x0000_s1044" type="#_x0000_t32" style="position:absolute;left:4230;top:7720;width:1350;height:1" o:connectortype="straight">
              <v:stroke endarrow="block"/>
            </v:shape>
            <v:shape id="_x0000_s1045" type="#_x0000_t32" style="position:absolute;left:7605;top:7689;width:1346;height:0;flip:x" o:connectortype="straight">
              <v:stroke endarrow="block"/>
            </v:shape>
            <v:shape id="_x0000_s1046" type="#_x0000_t32" style="position:absolute;left:6499;top:7999;width:9;height:310" o:connectortype="straight">
              <v:stroke endarrow="block"/>
            </v:shape>
            <v:rect id="_x0000_s1047" style="position:absolute;left:1416;top:9237;width:2814;height:617">
              <v:textbox>
                <w:txbxContent>
                  <w:p w14:paraId="4550ED93" w14:textId="77777777" w:rsidR="00DF4C52" w:rsidRPr="00131831" w:rsidRDefault="00DF4C52" w:rsidP="00DF4C52">
                    <w:pPr>
                      <w:jc w:val="center"/>
                      <w:rPr>
                        <w:rFonts w:ascii="Times New Roman" w:hAnsi="Times New Roman"/>
                        <w:sz w:val="18"/>
                        <w:szCs w:val="18"/>
                      </w:rPr>
                    </w:pPr>
                    <w:r w:rsidRPr="00131831">
                      <w:rPr>
                        <w:rFonts w:ascii="Times New Roman" w:hAnsi="Times New Roman"/>
                        <w:sz w:val="18"/>
                        <w:szCs w:val="18"/>
                      </w:rPr>
                      <w:t>Есть основания для отказа в предоставлении услуги</w:t>
                    </w:r>
                  </w:p>
                </w:txbxContent>
              </v:textbox>
            </v:rect>
            <v:rect id="_x0000_s1048" style="position:absolute;left:8290;top:9237;width:2814;height:617">
              <v:textbox>
                <w:txbxContent>
                  <w:p w14:paraId="23406779" w14:textId="77777777" w:rsidR="00DF4C52" w:rsidRPr="00131831" w:rsidRDefault="00DF4C52" w:rsidP="00DF4C52">
                    <w:pPr>
                      <w:jc w:val="center"/>
                      <w:rPr>
                        <w:rFonts w:ascii="Times New Roman" w:hAnsi="Times New Roman"/>
                        <w:sz w:val="18"/>
                        <w:szCs w:val="18"/>
                      </w:rPr>
                    </w:pPr>
                    <w:r>
                      <w:rPr>
                        <w:rFonts w:ascii="Times New Roman" w:hAnsi="Times New Roman"/>
                        <w:sz w:val="18"/>
                        <w:szCs w:val="18"/>
                      </w:rPr>
                      <w:t>Нет</w:t>
                    </w:r>
                    <w:r w:rsidRPr="00131831">
                      <w:rPr>
                        <w:rFonts w:ascii="Times New Roman" w:hAnsi="Times New Roman"/>
                        <w:sz w:val="18"/>
                        <w:szCs w:val="18"/>
                      </w:rPr>
                      <w:t xml:space="preserve"> основани</w:t>
                    </w:r>
                    <w:r>
                      <w:rPr>
                        <w:rFonts w:ascii="Times New Roman" w:hAnsi="Times New Roman"/>
                        <w:sz w:val="18"/>
                        <w:szCs w:val="18"/>
                      </w:rPr>
                      <w:t>й</w:t>
                    </w:r>
                    <w:r w:rsidRPr="00131831">
                      <w:rPr>
                        <w:rFonts w:ascii="Times New Roman" w:hAnsi="Times New Roman"/>
                        <w:sz w:val="18"/>
                        <w:szCs w:val="18"/>
                      </w:rPr>
                      <w:t xml:space="preserve"> для отказа в предоставлении услуги</w:t>
                    </w:r>
                  </w:p>
                </w:txbxContent>
              </v:textbox>
            </v:rect>
            <v:shape id="_x0000_s1049" type="#_x0000_t32" style="position:absolute;left:2967;top:8808;width:2090;height:419;flip:x" o:connectortype="straight">
              <v:stroke endarrow="block"/>
            </v:shape>
            <v:shape id="_x0000_s1050" type="#_x0000_t32" style="position:absolute;left:7934;top:8808;width:1581;height:429" o:connectortype="straight">
              <v:stroke endarrow="block"/>
            </v:shape>
            <v:rect id="_x0000_s1051" style="position:absolute;left:5318;top:10077;width:2024;height:909">
              <v:textbox style="mso-next-textbox:#_x0000_s1051">
                <w:txbxContent>
                  <w:p w14:paraId="1DDAD95B" w14:textId="77777777" w:rsidR="00DF4C52" w:rsidRPr="00131831" w:rsidRDefault="00DF4C52" w:rsidP="00DF4C52">
                    <w:pPr>
                      <w:spacing w:after="0" w:line="240" w:lineRule="auto"/>
                      <w:jc w:val="center"/>
                      <w:rPr>
                        <w:rFonts w:ascii="Times New Roman" w:hAnsi="Times New Roman"/>
                        <w:sz w:val="18"/>
                        <w:szCs w:val="18"/>
                      </w:rPr>
                    </w:pPr>
                    <w:r>
                      <w:rPr>
                        <w:rFonts w:ascii="Times New Roman" w:hAnsi="Times New Roman"/>
                        <w:sz w:val="18"/>
                        <w:szCs w:val="18"/>
                      </w:rPr>
                      <w:t>Требуется оплата восстановительной стоимости</w:t>
                    </w:r>
                  </w:p>
                </w:txbxContent>
              </v:textbox>
            </v:rect>
            <v:rect id="_x0000_s1052" style="position:absolute;left:8769;top:10077;width:2024;height:909">
              <v:textbox style="mso-next-textbox:#_x0000_s1052">
                <w:txbxContent>
                  <w:p w14:paraId="4B70BF8A" w14:textId="77777777" w:rsidR="00DF4C52" w:rsidRPr="00131831" w:rsidRDefault="00DF4C52" w:rsidP="00DF4C52">
                    <w:pPr>
                      <w:spacing w:after="0" w:line="240" w:lineRule="auto"/>
                      <w:jc w:val="center"/>
                      <w:rPr>
                        <w:rFonts w:ascii="Times New Roman" w:hAnsi="Times New Roman"/>
                        <w:sz w:val="18"/>
                        <w:szCs w:val="18"/>
                      </w:rPr>
                    </w:pPr>
                    <w:r>
                      <w:rPr>
                        <w:rFonts w:ascii="Times New Roman" w:hAnsi="Times New Roman"/>
                        <w:sz w:val="18"/>
                        <w:szCs w:val="18"/>
                      </w:rPr>
                      <w:t>Не требуется оплата восстановительной стоимости</w:t>
                    </w:r>
                  </w:p>
                </w:txbxContent>
              </v:textbox>
            </v:rect>
            <v:rect id="_x0000_s1053" style="position:absolute;left:5421;top:11466;width:2024;height:1200">
              <v:textbox style="mso-next-textbox:#_x0000_s1053">
                <w:txbxContent>
                  <w:p w14:paraId="6860B63B" w14:textId="77777777" w:rsidR="00DF4C52" w:rsidRPr="00131831" w:rsidRDefault="00DF4C52" w:rsidP="00DF4C52">
                    <w:pPr>
                      <w:spacing w:after="0" w:line="240" w:lineRule="auto"/>
                      <w:jc w:val="center"/>
                      <w:rPr>
                        <w:rFonts w:ascii="Times New Roman" w:hAnsi="Times New Roman"/>
                        <w:sz w:val="18"/>
                        <w:szCs w:val="18"/>
                      </w:rPr>
                    </w:pPr>
                    <w:r>
                      <w:rPr>
                        <w:rFonts w:ascii="Times New Roman" w:hAnsi="Times New Roman"/>
                        <w:sz w:val="18"/>
                        <w:szCs w:val="18"/>
                      </w:rPr>
                      <w:t>Расчет размера восстановительной стоимости и проверка  ее внесения в полном объеме заявителем</w:t>
                    </w:r>
                  </w:p>
                </w:txbxContent>
              </v:textbox>
            </v:rect>
            <v:rect id="_x0000_s1054" style="position:absolute;left:1416;top:13008;width:2699;height:1388">
              <v:textbox style="mso-next-textbox:#_x0000_s1054">
                <w:txbxContent>
                  <w:p w14:paraId="54737E13" w14:textId="77777777" w:rsidR="00DF4C52" w:rsidRPr="00131831" w:rsidRDefault="00DF4C52" w:rsidP="00DF4C52">
                    <w:pPr>
                      <w:spacing w:after="0" w:line="240" w:lineRule="auto"/>
                      <w:jc w:val="center"/>
                      <w:rPr>
                        <w:rFonts w:ascii="Times New Roman" w:hAnsi="Times New Roman"/>
                        <w:sz w:val="18"/>
                        <w:szCs w:val="18"/>
                      </w:rPr>
                    </w:pPr>
                    <w:r>
                      <w:rPr>
                        <w:rFonts w:ascii="Times New Roman" w:hAnsi="Times New Roman"/>
                        <w:sz w:val="18"/>
                        <w:szCs w:val="18"/>
                      </w:rPr>
                      <w:t>Подготовка и издание постановления об отказе в предоставлении услуги, направление данного постановления заявителю</w:t>
                    </w:r>
                  </w:p>
                </w:txbxContent>
              </v:textbox>
            </v:rect>
            <v:rect id="_x0000_s1055" style="position:absolute;left:4382;top:13008;width:2699;height:1388">
              <v:textbox style="mso-next-textbox:#_x0000_s1055">
                <w:txbxContent>
                  <w:p w14:paraId="5BC5C29F" w14:textId="77777777" w:rsidR="00DF4C52" w:rsidRPr="00131831" w:rsidRDefault="00DF4C52" w:rsidP="00DF4C52">
                    <w:pPr>
                      <w:spacing w:after="0" w:line="240" w:lineRule="auto"/>
                      <w:jc w:val="center"/>
                      <w:rPr>
                        <w:rFonts w:ascii="Times New Roman" w:hAnsi="Times New Roman"/>
                        <w:sz w:val="18"/>
                        <w:szCs w:val="18"/>
                      </w:rPr>
                    </w:pPr>
                    <w:r>
                      <w:rPr>
                        <w:rFonts w:ascii="Times New Roman" w:hAnsi="Times New Roman"/>
                        <w:sz w:val="18"/>
                        <w:szCs w:val="18"/>
                      </w:rPr>
                      <w:t>Восстановительная стоимость не внесена в полном объеме до начала или в пределах срока предоставления муниципальной услуги</w:t>
                    </w:r>
                  </w:p>
                </w:txbxContent>
              </v:textbox>
            </v:rect>
            <v:rect id="_x0000_s1056" style="position:absolute;left:7267;top:13008;width:2699;height:1388">
              <v:textbox style="mso-next-textbox:#_x0000_s1056">
                <w:txbxContent>
                  <w:p w14:paraId="37A97957" w14:textId="77777777" w:rsidR="00DF4C52" w:rsidRPr="00131831" w:rsidRDefault="00DF4C52" w:rsidP="00DF4C52">
                    <w:pPr>
                      <w:spacing w:after="0" w:line="240" w:lineRule="auto"/>
                      <w:jc w:val="center"/>
                      <w:rPr>
                        <w:rFonts w:ascii="Times New Roman" w:hAnsi="Times New Roman"/>
                        <w:sz w:val="18"/>
                        <w:szCs w:val="18"/>
                      </w:rPr>
                    </w:pPr>
                    <w:r>
                      <w:rPr>
                        <w:rFonts w:ascii="Times New Roman" w:hAnsi="Times New Roman"/>
                        <w:sz w:val="18"/>
                        <w:szCs w:val="18"/>
                      </w:rPr>
                      <w:t>Восстановительная стоимость внесена в полном объеме до начала или в пределах срока предоставления муниципальной услуги</w:t>
                    </w:r>
                  </w:p>
                </w:txbxContent>
              </v:textbox>
            </v:rect>
            <v:rect id="_x0000_s1057" style="position:absolute;left:4964;top:14742;width:5829;height:960">
              <v:textbox style="mso-next-textbox:#_x0000_s1057">
                <w:txbxContent>
                  <w:p w14:paraId="629CB61B" w14:textId="77777777" w:rsidR="00DF4C52" w:rsidRPr="00131831" w:rsidRDefault="00DF4C52" w:rsidP="00DF4C52">
                    <w:pPr>
                      <w:spacing w:after="0" w:line="240" w:lineRule="auto"/>
                      <w:jc w:val="center"/>
                      <w:rPr>
                        <w:rFonts w:ascii="Times New Roman" w:hAnsi="Times New Roman"/>
                        <w:sz w:val="18"/>
                        <w:szCs w:val="18"/>
                      </w:rPr>
                    </w:pPr>
                    <w:r>
                      <w:rPr>
                        <w:rFonts w:ascii="Times New Roman" w:hAnsi="Times New Roman"/>
                        <w:sz w:val="18"/>
                        <w:szCs w:val="18"/>
                      </w:rPr>
                      <w:t>Подготовка и издание постановления услуги, направление данного постановления вместе с порубочным билетом и (или) разрешением на пересадку деревьев и кустарников заявителю</w:t>
                    </w:r>
                  </w:p>
                </w:txbxContent>
              </v:textbox>
            </v:rect>
            <v:shape id="_x0000_s1058" type="#_x0000_t32" style="position:absolute;left:9703;top:9854;width:0;height:223"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9" type="#_x0000_t34" style="position:absolute;left:7342;top:9612;width:948;height:945;rotation:180;flip:y" o:connectortype="elbow" adj=",208800,-188886">
              <v:stroke endarrow="block"/>
            </v:shape>
            <v:shape id="_x0000_s1060" type="#_x0000_t32" style="position:absolute;left:10365;top:10986;width:0;height:3756" o:connectortype="straight">
              <v:stroke endarrow="block"/>
            </v:shape>
            <v:shape id="_x0000_s1061" type="#_x0000_t32" style="position:absolute;left:6508;top:10986;width:9;height:480" o:connectortype="straight">
              <v:stroke endarrow="block"/>
            </v:shape>
            <v:shape id="_x0000_s1062" type="#_x0000_t32" style="position:absolute;left:6499;top:12666;width:9;height:342" o:connectortype="straight">
              <v:stroke endarrow="block"/>
            </v:shape>
            <v:shape id="_x0000_s1063" type="#_x0000_t32" style="position:absolute;left:8616;top:14396;width:9;height:346" o:connectortype="straight">
              <v:stroke endarrow="block"/>
            </v:shape>
            <v:shape id="_x0000_s1064" type="#_x0000_t32" style="position:absolute;left:7081;top:12666;width:1535;height:342" o:connectortype="straight">
              <v:stroke endarrow="block"/>
            </v:shape>
          </v:group>
        </w:pict>
      </w:r>
    </w:p>
    <w:p w14:paraId="67BBEDCF" w14:textId="77777777" w:rsidR="00DF4C52" w:rsidRPr="00092FBD" w:rsidRDefault="00DF4C52" w:rsidP="00310FD9">
      <w:pPr>
        <w:spacing w:after="0" w:line="240" w:lineRule="auto"/>
        <w:jc w:val="both"/>
        <w:rPr>
          <w:rFonts w:ascii="Times New Roman" w:eastAsia="Times New Roman" w:hAnsi="Times New Roman" w:cs="Times New Roman"/>
          <w:sz w:val="28"/>
          <w:szCs w:val="28"/>
          <w:lang w:eastAsia="ru-RU"/>
        </w:rPr>
      </w:pPr>
    </w:p>
    <w:sectPr w:rsidR="00DF4C52" w:rsidRPr="00092FBD" w:rsidSect="00DF4C52">
      <w:headerReference w:type="default" r:id="rId15"/>
      <w:footerReference w:type="default" r:id="rId16"/>
      <w:pgSz w:w="11906" w:h="16838"/>
      <w:pgMar w:top="709"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02196" w14:textId="77777777" w:rsidR="00C566F8" w:rsidRDefault="00C566F8" w:rsidP="007B15AE">
      <w:pPr>
        <w:spacing w:after="0" w:line="240" w:lineRule="auto"/>
      </w:pPr>
      <w:r>
        <w:separator/>
      </w:r>
    </w:p>
  </w:endnote>
  <w:endnote w:type="continuationSeparator" w:id="0">
    <w:p w14:paraId="09B61463" w14:textId="77777777" w:rsidR="00C566F8" w:rsidRDefault="00C566F8" w:rsidP="007B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3DF84" w14:textId="77777777" w:rsidR="00E45DF7" w:rsidRDefault="00E45DF7">
    <w:pPr>
      <w:pStyle w:val="a7"/>
      <w:jc w:val="center"/>
    </w:pPr>
  </w:p>
  <w:p w14:paraId="6512AF48" w14:textId="77777777" w:rsidR="00E45DF7" w:rsidRDefault="00E45D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2A4D8" w14:textId="77777777" w:rsidR="00C566F8" w:rsidRDefault="00C566F8" w:rsidP="007B15AE">
      <w:pPr>
        <w:spacing w:after="0" w:line="240" w:lineRule="auto"/>
      </w:pPr>
      <w:r>
        <w:separator/>
      </w:r>
    </w:p>
  </w:footnote>
  <w:footnote w:type="continuationSeparator" w:id="0">
    <w:p w14:paraId="18C99FF0" w14:textId="77777777" w:rsidR="00C566F8" w:rsidRDefault="00C566F8" w:rsidP="007B1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58072"/>
      <w:docPartObj>
        <w:docPartGallery w:val="Page Numbers (Top of Page)"/>
        <w:docPartUnique/>
      </w:docPartObj>
    </w:sdtPr>
    <w:sdtEndPr/>
    <w:sdtContent>
      <w:p w14:paraId="6D2A9B86" w14:textId="77777777" w:rsidR="00E45DF7" w:rsidRDefault="00D35606">
        <w:pPr>
          <w:pStyle w:val="a5"/>
          <w:jc w:val="center"/>
        </w:pPr>
        <w:r>
          <w:fldChar w:fldCharType="begin"/>
        </w:r>
        <w:r w:rsidR="007812D6">
          <w:instrText xml:space="preserve"> PAGE   \* MERGEFORMAT </w:instrText>
        </w:r>
        <w:r>
          <w:fldChar w:fldCharType="separate"/>
        </w:r>
        <w:r w:rsidR="00A84CC6">
          <w:rPr>
            <w:noProof/>
          </w:rPr>
          <w:t>2</w:t>
        </w:r>
        <w:r>
          <w:rPr>
            <w:noProof/>
          </w:rPr>
          <w:fldChar w:fldCharType="end"/>
        </w:r>
      </w:p>
    </w:sdtContent>
  </w:sdt>
  <w:p w14:paraId="169D42C4" w14:textId="77777777" w:rsidR="00E45DF7" w:rsidRDefault="00E45D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C9"/>
    <w:multiLevelType w:val="multilevel"/>
    <w:tmpl w:val="EB805616"/>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5B08B0"/>
    <w:multiLevelType w:val="hybridMultilevel"/>
    <w:tmpl w:val="BCEA0018"/>
    <w:lvl w:ilvl="0" w:tplc="76A40E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C15AF7"/>
    <w:multiLevelType w:val="multilevel"/>
    <w:tmpl w:val="87CC20A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2B46918"/>
    <w:multiLevelType w:val="hybridMultilevel"/>
    <w:tmpl w:val="2AF8DAD4"/>
    <w:lvl w:ilvl="0" w:tplc="663EC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A10D10"/>
    <w:multiLevelType w:val="hybridMultilevel"/>
    <w:tmpl w:val="462C9B84"/>
    <w:lvl w:ilvl="0" w:tplc="0419000F">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066"/>
    <w:rsid w:val="00000110"/>
    <w:rsid w:val="0000290A"/>
    <w:rsid w:val="00002EDA"/>
    <w:rsid w:val="00003D97"/>
    <w:rsid w:val="00005C70"/>
    <w:rsid w:val="000110E9"/>
    <w:rsid w:val="000130D7"/>
    <w:rsid w:val="00014204"/>
    <w:rsid w:val="00016C77"/>
    <w:rsid w:val="00017505"/>
    <w:rsid w:val="00017C30"/>
    <w:rsid w:val="00020B15"/>
    <w:rsid w:val="00020EE5"/>
    <w:rsid w:val="000217A5"/>
    <w:rsid w:val="00025C3A"/>
    <w:rsid w:val="00027112"/>
    <w:rsid w:val="000319B8"/>
    <w:rsid w:val="000331F0"/>
    <w:rsid w:val="00033C04"/>
    <w:rsid w:val="00037031"/>
    <w:rsid w:val="00040B3A"/>
    <w:rsid w:val="00041230"/>
    <w:rsid w:val="00042377"/>
    <w:rsid w:val="00042B1E"/>
    <w:rsid w:val="0004420F"/>
    <w:rsid w:val="00044757"/>
    <w:rsid w:val="00044826"/>
    <w:rsid w:val="000453B5"/>
    <w:rsid w:val="0004554A"/>
    <w:rsid w:val="00046982"/>
    <w:rsid w:val="00047C50"/>
    <w:rsid w:val="00047CDB"/>
    <w:rsid w:val="00052FA4"/>
    <w:rsid w:val="00054444"/>
    <w:rsid w:val="00056CE7"/>
    <w:rsid w:val="00057246"/>
    <w:rsid w:val="00057F19"/>
    <w:rsid w:val="0006088C"/>
    <w:rsid w:val="00061124"/>
    <w:rsid w:val="00061287"/>
    <w:rsid w:val="00061ED1"/>
    <w:rsid w:val="00065053"/>
    <w:rsid w:val="000651AA"/>
    <w:rsid w:val="00066176"/>
    <w:rsid w:val="00066350"/>
    <w:rsid w:val="00067D0F"/>
    <w:rsid w:val="000724F0"/>
    <w:rsid w:val="00075B55"/>
    <w:rsid w:val="00076B57"/>
    <w:rsid w:val="00081F0A"/>
    <w:rsid w:val="0008408F"/>
    <w:rsid w:val="00084A2C"/>
    <w:rsid w:val="00084B93"/>
    <w:rsid w:val="00091554"/>
    <w:rsid w:val="000915F7"/>
    <w:rsid w:val="00092FBD"/>
    <w:rsid w:val="00094798"/>
    <w:rsid w:val="00094F88"/>
    <w:rsid w:val="00095B79"/>
    <w:rsid w:val="00096C89"/>
    <w:rsid w:val="00096E1E"/>
    <w:rsid w:val="000A1F2C"/>
    <w:rsid w:val="000A330E"/>
    <w:rsid w:val="000A6E50"/>
    <w:rsid w:val="000A71FD"/>
    <w:rsid w:val="000A7F4F"/>
    <w:rsid w:val="000B0100"/>
    <w:rsid w:val="000B0C6E"/>
    <w:rsid w:val="000B2E2B"/>
    <w:rsid w:val="000B397F"/>
    <w:rsid w:val="000C3C33"/>
    <w:rsid w:val="000C49DA"/>
    <w:rsid w:val="000C4D3C"/>
    <w:rsid w:val="000C72A1"/>
    <w:rsid w:val="000C748B"/>
    <w:rsid w:val="000D37E0"/>
    <w:rsid w:val="000D381F"/>
    <w:rsid w:val="000D5436"/>
    <w:rsid w:val="000E0C89"/>
    <w:rsid w:val="000E36C6"/>
    <w:rsid w:val="000E37D7"/>
    <w:rsid w:val="000E3B81"/>
    <w:rsid w:val="000E45EE"/>
    <w:rsid w:val="000E6F00"/>
    <w:rsid w:val="000F169C"/>
    <w:rsid w:val="000F4A00"/>
    <w:rsid w:val="000F7B27"/>
    <w:rsid w:val="000F7CFC"/>
    <w:rsid w:val="001017C7"/>
    <w:rsid w:val="001039B7"/>
    <w:rsid w:val="0010580C"/>
    <w:rsid w:val="00106973"/>
    <w:rsid w:val="00111388"/>
    <w:rsid w:val="00112ED5"/>
    <w:rsid w:val="00114CDF"/>
    <w:rsid w:val="00116959"/>
    <w:rsid w:val="00117E96"/>
    <w:rsid w:val="00120F7B"/>
    <w:rsid w:val="00123E7E"/>
    <w:rsid w:val="0012503D"/>
    <w:rsid w:val="00134740"/>
    <w:rsid w:val="00135E9D"/>
    <w:rsid w:val="0013696C"/>
    <w:rsid w:val="001414FA"/>
    <w:rsid w:val="0014171B"/>
    <w:rsid w:val="00142D0D"/>
    <w:rsid w:val="001444B0"/>
    <w:rsid w:val="00145EDD"/>
    <w:rsid w:val="00146985"/>
    <w:rsid w:val="00146C8A"/>
    <w:rsid w:val="001510FC"/>
    <w:rsid w:val="00151456"/>
    <w:rsid w:val="001518C3"/>
    <w:rsid w:val="001534BF"/>
    <w:rsid w:val="00154431"/>
    <w:rsid w:val="001548BA"/>
    <w:rsid w:val="001557FC"/>
    <w:rsid w:val="00156599"/>
    <w:rsid w:val="00157D36"/>
    <w:rsid w:val="0016004F"/>
    <w:rsid w:val="0016489B"/>
    <w:rsid w:val="001655B2"/>
    <w:rsid w:val="0016641C"/>
    <w:rsid w:val="00166D72"/>
    <w:rsid w:val="001671D8"/>
    <w:rsid w:val="00171D7E"/>
    <w:rsid w:val="00172198"/>
    <w:rsid w:val="0018100D"/>
    <w:rsid w:val="00181D15"/>
    <w:rsid w:val="0018377F"/>
    <w:rsid w:val="00190CE1"/>
    <w:rsid w:val="00190F19"/>
    <w:rsid w:val="00194D5C"/>
    <w:rsid w:val="00195690"/>
    <w:rsid w:val="0019630A"/>
    <w:rsid w:val="001A0727"/>
    <w:rsid w:val="001A2234"/>
    <w:rsid w:val="001A36D5"/>
    <w:rsid w:val="001A39A5"/>
    <w:rsid w:val="001A3D6B"/>
    <w:rsid w:val="001A4B8B"/>
    <w:rsid w:val="001A50B8"/>
    <w:rsid w:val="001A6E6C"/>
    <w:rsid w:val="001A7410"/>
    <w:rsid w:val="001B02D2"/>
    <w:rsid w:val="001B29A4"/>
    <w:rsid w:val="001B2FC1"/>
    <w:rsid w:val="001B46B4"/>
    <w:rsid w:val="001B5308"/>
    <w:rsid w:val="001B7239"/>
    <w:rsid w:val="001C111E"/>
    <w:rsid w:val="001C2903"/>
    <w:rsid w:val="001C32B9"/>
    <w:rsid w:val="001C5518"/>
    <w:rsid w:val="001D497E"/>
    <w:rsid w:val="001D514E"/>
    <w:rsid w:val="001D69A7"/>
    <w:rsid w:val="001D6B65"/>
    <w:rsid w:val="001E06C9"/>
    <w:rsid w:val="001E0F5D"/>
    <w:rsid w:val="001E208E"/>
    <w:rsid w:val="001E434F"/>
    <w:rsid w:val="001E62AE"/>
    <w:rsid w:val="001E71B8"/>
    <w:rsid w:val="001F1220"/>
    <w:rsid w:val="001F3C81"/>
    <w:rsid w:val="001F6799"/>
    <w:rsid w:val="001F761D"/>
    <w:rsid w:val="0020251A"/>
    <w:rsid w:val="00203851"/>
    <w:rsid w:val="00203DDC"/>
    <w:rsid w:val="002045EA"/>
    <w:rsid w:val="002075C4"/>
    <w:rsid w:val="00207D97"/>
    <w:rsid w:val="00207E0B"/>
    <w:rsid w:val="00214892"/>
    <w:rsid w:val="002150F1"/>
    <w:rsid w:val="00222821"/>
    <w:rsid w:val="00223D23"/>
    <w:rsid w:val="00224738"/>
    <w:rsid w:val="0022737F"/>
    <w:rsid w:val="00230156"/>
    <w:rsid w:val="00230279"/>
    <w:rsid w:val="00231F5D"/>
    <w:rsid w:val="00234D2D"/>
    <w:rsid w:val="002409F7"/>
    <w:rsid w:val="00241ACC"/>
    <w:rsid w:val="00242A30"/>
    <w:rsid w:val="00242F0C"/>
    <w:rsid w:val="0024363F"/>
    <w:rsid w:val="00243CA4"/>
    <w:rsid w:val="00247BDC"/>
    <w:rsid w:val="00250189"/>
    <w:rsid w:val="002506BF"/>
    <w:rsid w:val="00254162"/>
    <w:rsid w:val="002544ED"/>
    <w:rsid w:val="002616B5"/>
    <w:rsid w:val="00265B3B"/>
    <w:rsid w:val="00266725"/>
    <w:rsid w:val="0026706E"/>
    <w:rsid w:val="00270205"/>
    <w:rsid w:val="002741EE"/>
    <w:rsid w:val="00274F26"/>
    <w:rsid w:val="002766DA"/>
    <w:rsid w:val="00280FFB"/>
    <w:rsid w:val="00281718"/>
    <w:rsid w:val="002819DB"/>
    <w:rsid w:val="0028493C"/>
    <w:rsid w:val="00293298"/>
    <w:rsid w:val="00294844"/>
    <w:rsid w:val="00294E40"/>
    <w:rsid w:val="00295E63"/>
    <w:rsid w:val="002A037A"/>
    <w:rsid w:val="002A0556"/>
    <w:rsid w:val="002A1942"/>
    <w:rsid w:val="002A2B74"/>
    <w:rsid w:val="002A3112"/>
    <w:rsid w:val="002A3333"/>
    <w:rsid w:val="002A34C1"/>
    <w:rsid w:val="002A3799"/>
    <w:rsid w:val="002A651E"/>
    <w:rsid w:val="002A6550"/>
    <w:rsid w:val="002B05F7"/>
    <w:rsid w:val="002B1026"/>
    <w:rsid w:val="002B2831"/>
    <w:rsid w:val="002B58AA"/>
    <w:rsid w:val="002C3E2C"/>
    <w:rsid w:val="002C6695"/>
    <w:rsid w:val="002C6896"/>
    <w:rsid w:val="002C6C53"/>
    <w:rsid w:val="002D03C0"/>
    <w:rsid w:val="002D0CE4"/>
    <w:rsid w:val="002D204E"/>
    <w:rsid w:val="002D4317"/>
    <w:rsid w:val="002D680D"/>
    <w:rsid w:val="002E224E"/>
    <w:rsid w:val="002E4A0A"/>
    <w:rsid w:val="002E4B86"/>
    <w:rsid w:val="002E5864"/>
    <w:rsid w:val="002E609F"/>
    <w:rsid w:val="002F342D"/>
    <w:rsid w:val="002F4983"/>
    <w:rsid w:val="00300654"/>
    <w:rsid w:val="00300FC2"/>
    <w:rsid w:val="003019B5"/>
    <w:rsid w:val="00304B95"/>
    <w:rsid w:val="0030548E"/>
    <w:rsid w:val="00306FF0"/>
    <w:rsid w:val="0030724E"/>
    <w:rsid w:val="00310FD9"/>
    <w:rsid w:val="00312AB3"/>
    <w:rsid w:val="0031385E"/>
    <w:rsid w:val="0031572D"/>
    <w:rsid w:val="00317217"/>
    <w:rsid w:val="003175A3"/>
    <w:rsid w:val="00320935"/>
    <w:rsid w:val="00326344"/>
    <w:rsid w:val="003267C2"/>
    <w:rsid w:val="003273F1"/>
    <w:rsid w:val="003276BC"/>
    <w:rsid w:val="00331A71"/>
    <w:rsid w:val="00335504"/>
    <w:rsid w:val="0033699C"/>
    <w:rsid w:val="00336EEB"/>
    <w:rsid w:val="0033714C"/>
    <w:rsid w:val="00337E8C"/>
    <w:rsid w:val="00342A72"/>
    <w:rsid w:val="00342BD8"/>
    <w:rsid w:val="00343EE1"/>
    <w:rsid w:val="00344D5D"/>
    <w:rsid w:val="003463DD"/>
    <w:rsid w:val="00347CBC"/>
    <w:rsid w:val="003510F3"/>
    <w:rsid w:val="00352BBD"/>
    <w:rsid w:val="00354661"/>
    <w:rsid w:val="0035476C"/>
    <w:rsid w:val="00354E4D"/>
    <w:rsid w:val="00355132"/>
    <w:rsid w:val="00356B5F"/>
    <w:rsid w:val="00361910"/>
    <w:rsid w:val="00362086"/>
    <w:rsid w:val="00362518"/>
    <w:rsid w:val="003629C5"/>
    <w:rsid w:val="003638BF"/>
    <w:rsid w:val="00364000"/>
    <w:rsid w:val="003642FA"/>
    <w:rsid w:val="00364BF1"/>
    <w:rsid w:val="00364EDD"/>
    <w:rsid w:val="00373177"/>
    <w:rsid w:val="003732DD"/>
    <w:rsid w:val="00381F6C"/>
    <w:rsid w:val="0038383A"/>
    <w:rsid w:val="00384BDD"/>
    <w:rsid w:val="003850B7"/>
    <w:rsid w:val="003862C6"/>
    <w:rsid w:val="00386627"/>
    <w:rsid w:val="003915B4"/>
    <w:rsid w:val="00392EFA"/>
    <w:rsid w:val="003939F4"/>
    <w:rsid w:val="00395686"/>
    <w:rsid w:val="003971C5"/>
    <w:rsid w:val="003A13B1"/>
    <w:rsid w:val="003A2AAB"/>
    <w:rsid w:val="003A32DA"/>
    <w:rsid w:val="003A4EAB"/>
    <w:rsid w:val="003A5602"/>
    <w:rsid w:val="003A67DA"/>
    <w:rsid w:val="003B2A40"/>
    <w:rsid w:val="003B44F8"/>
    <w:rsid w:val="003B72DE"/>
    <w:rsid w:val="003B7B9C"/>
    <w:rsid w:val="003C0A29"/>
    <w:rsid w:val="003C3FE5"/>
    <w:rsid w:val="003C49DB"/>
    <w:rsid w:val="003C57F5"/>
    <w:rsid w:val="003C5878"/>
    <w:rsid w:val="003C6219"/>
    <w:rsid w:val="003C670C"/>
    <w:rsid w:val="003C6D98"/>
    <w:rsid w:val="003C7868"/>
    <w:rsid w:val="003D1E8B"/>
    <w:rsid w:val="003D244A"/>
    <w:rsid w:val="003D3762"/>
    <w:rsid w:val="003D4BFB"/>
    <w:rsid w:val="003D4E78"/>
    <w:rsid w:val="003D4FDF"/>
    <w:rsid w:val="003E0753"/>
    <w:rsid w:val="003E2CD9"/>
    <w:rsid w:val="003E3895"/>
    <w:rsid w:val="003E5B19"/>
    <w:rsid w:val="003F1E89"/>
    <w:rsid w:val="003F3A38"/>
    <w:rsid w:val="004010DE"/>
    <w:rsid w:val="0040392A"/>
    <w:rsid w:val="004061AE"/>
    <w:rsid w:val="004110D9"/>
    <w:rsid w:val="00412B01"/>
    <w:rsid w:val="00412B43"/>
    <w:rsid w:val="00420D93"/>
    <w:rsid w:val="00421095"/>
    <w:rsid w:val="00422796"/>
    <w:rsid w:val="004239A6"/>
    <w:rsid w:val="00423A00"/>
    <w:rsid w:val="00424C23"/>
    <w:rsid w:val="004276E9"/>
    <w:rsid w:val="00430345"/>
    <w:rsid w:val="004333DA"/>
    <w:rsid w:val="00440FE5"/>
    <w:rsid w:val="0044207B"/>
    <w:rsid w:val="00443178"/>
    <w:rsid w:val="00443C94"/>
    <w:rsid w:val="00444531"/>
    <w:rsid w:val="00450052"/>
    <w:rsid w:val="00450529"/>
    <w:rsid w:val="00450D47"/>
    <w:rsid w:val="00451509"/>
    <w:rsid w:val="0045232C"/>
    <w:rsid w:val="004550E3"/>
    <w:rsid w:val="004558A5"/>
    <w:rsid w:val="004578AC"/>
    <w:rsid w:val="00461854"/>
    <w:rsid w:val="00462BC8"/>
    <w:rsid w:val="004632FD"/>
    <w:rsid w:val="00464D35"/>
    <w:rsid w:val="004656E8"/>
    <w:rsid w:val="0046633C"/>
    <w:rsid w:val="004712DC"/>
    <w:rsid w:val="004742B3"/>
    <w:rsid w:val="004749B9"/>
    <w:rsid w:val="00474DB1"/>
    <w:rsid w:val="00477A36"/>
    <w:rsid w:val="00481E64"/>
    <w:rsid w:val="00481F77"/>
    <w:rsid w:val="004827B6"/>
    <w:rsid w:val="00484DBF"/>
    <w:rsid w:val="004873F9"/>
    <w:rsid w:val="004902D7"/>
    <w:rsid w:val="004907E9"/>
    <w:rsid w:val="00490D1B"/>
    <w:rsid w:val="00492C48"/>
    <w:rsid w:val="00495BA1"/>
    <w:rsid w:val="004962C0"/>
    <w:rsid w:val="004A352B"/>
    <w:rsid w:val="004A45F6"/>
    <w:rsid w:val="004A752F"/>
    <w:rsid w:val="004A7751"/>
    <w:rsid w:val="004B0E06"/>
    <w:rsid w:val="004B212C"/>
    <w:rsid w:val="004B32B1"/>
    <w:rsid w:val="004B502F"/>
    <w:rsid w:val="004B55C7"/>
    <w:rsid w:val="004B57CC"/>
    <w:rsid w:val="004B6AE6"/>
    <w:rsid w:val="004B7FF1"/>
    <w:rsid w:val="004C0DD1"/>
    <w:rsid w:val="004C17FD"/>
    <w:rsid w:val="004C3A00"/>
    <w:rsid w:val="004D18F4"/>
    <w:rsid w:val="004D25A3"/>
    <w:rsid w:val="004D2879"/>
    <w:rsid w:val="004D5149"/>
    <w:rsid w:val="004D55C9"/>
    <w:rsid w:val="004D6BCD"/>
    <w:rsid w:val="004D7A14"/>
    <w:rsid w:val="004E1628"/>
    <w:rsid w:val="004E24FD"/>
    <w:rsid w:val="004E37AB"/>
    <w:rsid w:val="004E7C57"/>
    <w:rsid w:val="004F17BC"/>
    <w:rsid w:val="004F56ED"/>
    <w:rsid w:val="004F5D1A"/>
    <w:rsid w:val="00501EE2"/>
    <w:rsid w:val="005033FC"/>
    <w:rsid w:val="00503C3E"/>
    <w:rsid w:val="005052A2"/>
    <w:rsid w:val="005105D8"/>
    <w:rsid w:val="00511CA2"/>
    <w:rsid w:val="00513686"/>
    <w:rsid w:val="00513AD2"/>
    <w:rsid w:val="0051535E"/>
    <w:rsid w:val="005165E3"/>
    <w:rsid w:val="00516D5F"/>
    <w:rsid w:val="00521C2A"/>
    <w:rsid w:val="00522105"/>
    <w:rsid w:val="005230F5"/>
    <w:rsid w:val="0052318F"/>
    <w:rsid w:val="00527CD8"/>
    <w:rsid w:val="00530EAD"/>
    <w:rsid w:val="0053219C"/>
    <w:rsid w:val="00533760"/>
    <w:rsid w:val="0053499D"/>
    <w:rsid w:val="005374AE"/>
    <w:rsid w:val="005412D9"/>
    <w:rsid w:val="00542D7E"/>
    <w:rsid w:val="00544F27"/>
    <w:rsid w:val="00545F34"/>
    <w:rsid w:val="00546259"/>
    <w:rsid w:val="005471F6"/>
    <w:rsid w:val="00550EE1"/>
    <w:rsid w:val="00554B83"/>
    <w:rsid w:val="00557C8B"/>
    <w:rsid w:val="00561AC8"/>
    <w:rsid w:val="005623A1"/>
    <w:rsid w:val="0056387A"/>
    <w:rsid w:val="00566FAC"/>
    <w:rsid w:val="005703B4"/>
    <w:rsid w:val="00575688"/>
    <w:rsid w:val="005770DF"/>
    <w:rsid w:val="0058091F"/>
    <w:rsid w:val="005815A3"/>
    <w:rsid w:val="00584A60"/>
    <w:rsid w:val="00586756"/>
    <w:rsid w:val="00586A85"/>
    <w:rsid w:val="00587054"/>
    <w:rsid w:val="0059058E"/>
    <w:rsid w:val="00596593"/>
    <w:rsid w:val="00596EF9"/>
    <w:rsid w:val="005A19B8"/>
    <w:rsid w:val="005A2241"/>
    <w:rsid w:val="005A40B5"/>
    <w:rsid w:val="005A4D46"/>
    <w:rsid w:val="005A4D74"/>
    <w:rsid w:val="005A4D9E"/>
    <w:rsid w:val="005A6163"/>
    <w:rsid w:val="005B0CEA"/>
    <w:rsid w:val="005B2491"/>
    <w:rsid w:val="005B3AC4"/>
    <w:rsid w:val="005B3BD0"/>
    <w:rsid w:val="005B68F1"/>
    <w:rsid w:val="005C1CF8"/>
    <w:rsid w:val="005C1E22"/>
    <w:rsid w:val="005C3E65"/>
    <w:rsid w:val="005C7813"/>
    <w:rsid w:val="005C78A8"/>
    <w:rsid w:val="005C7B83"/>
    <w:rsid w:val="005D0BD1"/>
    <w:rsid w:val="005D522C"/>
    <w:rsid w:val="005D595A"/>
    <w:rsid w:val="005E4B56"/>
    <w:rsid w:val="005E52C3"/>
    <w:rsid w:val="005E6FB1"/>
    <w:rsid w:val="005E74F1"/>
    <w:rsid w:val="005F1F85"/>
    <w:rsid w:val="005F2D8C"/>
    <w:rsid w:val="005F2DC8"/>
    <w:rsid w:val="005F3228"/>
    <w:rsid w:val="005F386D"/>
    <w:rsid w:val="005F4698"/>
    <w:rsid w:val="005F6334"/>
    <w:rsid w:val="005F7DC3"/>
    <w:rsid w:val="0060349D"/>
    <w:rsid w:val="00603F97"/>
    <w:rsid w:val="006048AB"/>
    <w:rsid w:val="006052CE"/>
    <w:rsid w:val="00606ADA"/>
    <w:rsid w:val="0061097A"/>
    <w:rsid w:val="006117F4"/>
    <w:rsid w:val="00611DEA"/>
    <w:rsid w:val="006139BB"/>
    <w:rsid w:val="006140E4"/>
    <w:rsid w:val="00615FB1"/>
    <w:rsid w:val="006202AF"/>
    <w:rsid w:val="006204D2"/>
    <w:rsid w:val="00621826"/>
    <w:rsid w:val="006218AF"/>
    <w:rsid w:val="00624BA8"/>
    <w:rsid w:val="00632B35"/>
    <w:rsid w:val="00634190"/>
    <w:rsid w:val="006349FD"/>
    <w:rsid w:val="00640F75"/>
    <w:rsid w:val="00644871"/>
    <w:rsid w:val="0064625E"/>
    <w:rsid w:val="006511D0"/>
    <w:rsid w:val="00651AD4"/>
    <w:rsid w:val="00653909"/>
    <w:rsid w:val="00653D8D"/>
    <w:rsid w:val="00653E39"/>
    <w:rsid w:val="00654318"/>
    <w:rsid w:val="00655BEF"/>
    <w:rsid w:val="00656086"/>
    <w:rsid w:val="00657A24"/>
    <w:rsid w:val="00662C6D"/>
    <w:rsid w:val="00663F23"/>
    <w:rsid w:val="00666E5E"/>
    <w:rsid w:val="00671B69"/>
    <w:rsid w:val="006766A5"/>
    <w:rsid w:val="00676834"/>
    <w:rsid w:val="00676EE3"/>
    <w:rsid w:val="00677D81"/>
    <w:rsid w:val="00681969"/>
    <w:rsid w:val="00685620"/>
    <w:rsid w:val="00685842"/>
    <w:rsid w:val="0069064E"/>
    <w:rsid w:val="00692970"/>
    <w:rsid w:val="0069363A"/>
    <w:rsid w:val="00695A2F"/>
    <w:rsid w:val="00695EC7"/>
    <w:rsid w:val="006A06D6"/>
    <w:rsid w:val="006A1839"/>
    <w:rsid w:val="006A4773"/>
    <w:rsid w:val="006B0122"/>
    <w:rsid w:val="006B4D58"/>
    <w:rsid w:val="006C3205"/>
    <w:rsid w:val="006C596E"/>
    <w:rsid w:val="006C7B12"/>
    <w:rsid w:val="006D3C09"/>
    <w:rsid w:val="006E37B0"/>
    <w:rsid w:val="006E5412"/>
    <w:rsid w:val="006E6378"/>
    <w:rsid w:val="006E65FE"/>
    <w:rsid w:val="006F2A6E"/>
    <w:rsid w:val="006F2FA2"/>
    <w:rsid w:val="006F3F6E"/>
    <w:rsid w:val="006F53C9"/>
    <w:rsid w:val="006F782D"/>
    <w:rsid w:val="00700054"/>
    <w:rsid w:val="0070079E"/>
    <w:rsid w:val="007016BA"/>
    <w:rsid w:val="00702571"/>
    <w:rsid w:val="00703359"/>
    <w:rsid w:val="007064CD"/>
    <w:rsid w:val="00706CC7"/>
    <w:rsid w:val="007076AC"/>
    <w:rsid w:val="00712F91"/>
    <w:rsid w:val="007141ED"/>
    <w:rsid w:val="00714AB8"/>
    <w:rsid w:val="007160E0"/>
    <w:rsid w:val="00717ACF"/>
    <w:rsid w:val="00717F5B"/>
    <w:rsid w:val="00725BD9"/>
    <w:rsid w:val="00725E44"/>
    <w:rsid w:val="0072689B"/>
    <w:rsid w:val="00726D6D"/>
    <w:rsid w:val="00730309"/>
    <w:rsid w:val="00730409"/>
    <w:rsid w:val="0073373B"/>
    <w:rsid w:val="0073677D"/>
    <w:rsid w:val="00741A1A"/>
    <w:rsid w:val="00741E42"/>
    <w:rsid w:val="00741F9D"/>
    <w:rsid w:val="00743630"/>
    <w:rsid w:val="00750D73"/>
    <w:rsid w:val="00754E19"/>
    <w:rsid w:val="00764E94"/>
    <w:rsid w:val="007656A6"/>
    <w:rsid w:val="00765B20"/>
    <w:rsid w:val="007670DD"/>
    <w:rsid w:val="007711AA"/>
    <w:rsid w:val="007711D9"/>
    <w:rsid w:val="00771A01"/>
    <w:rsid w:val="00772522"/>
    <w:rsid w:val="007728E9"/>
    <w:rsid w:val="00775735"/>
    <w:rsid w:val="00775B98"/>
    <w:rsid w:val="00776CAD"/>
    <w:rsid w:val="00777144"/>
    <w:rsid w:val="007812D6"/>
    <w:rsid w:val="00781EA3"/>
    <w:rsid w:val="00781FBE"/>
    <w:rsid w:val="00782325"/>
    <w:rsid w:val="007846C6"/>
    <w:rsid w:val="00784F98"/>
    <w:rsid w:val="00785CE5"/>
    <w:rsid w:val="00786D34"/>
    <w:rsid w:val="007924DA"/>
    <w:rsid w:val="00795FC2"/>
    <w:rsid w:val="007970A7"/>
    <w:rsid w:val="007970E1"/>
    <w:rsid w:val="007A00A1"/>
    <w:rsid w:val="007A231D"/>
    <w:rsid w:val="007A25A7"/>
    <w:rsid w:val="007A3292"/>
    <w:rsid w:val="007A3B50"/>
    <w:rsid w:val="007A4190"/>
    <w:rsid w:val="007A52AF"/>
    <w:rsid w:val="007A702F"/>
    <w:rsid w:val="007A7BF3"/>
    <w:rsid w:val="007B01EF"/>
    <w:rsid w:val="007B04B5"/>
    <w:rsid w:val="007B157E"/>
    <w:rsid w:val="007B15AE"/>
    <w:rsid w:val="007B1F0A"/>
    <w:rsid w:val="007B4366"/>
    <w:rsid w:val="007B6220"/>
    <w:rsid w:val="007B6C1D"/>
    <w:rsid w:val="007C2DCE"/>
    <w:rsid w:val="007C35CB"/>
    <w:rsid w:val="007C7AA4"/>
    <w:rsid w:val="007D0A1D"/>
    <w:rsid w:val="007D0E46"/>
    <w:rsid w:val="007D2FD8"/>
    <w:rsid w:val="007D4495"/>
    <w:rsid w:val="007E131B"/>
    <w:rsid w:val="007E43E9"/>
    <w:rsid w:val="007E77D2"/>
    <w:rsid w:val="007F2E4C"/>
    <w:rsid w:val="007F2FF5"/>
    <w:rsid w:val="007F35D2"/>
    <w:rsid w:val="007F68D5"/>
    <w:rsid w:val="008004DB"/>
    <w:rsid w:val="008029AE"/>
    <w:rsid w:val="008037C5"/>
    <w:rsid w:val="008041DD"/>
    <w:rsid w:val="008041FA"/>
    <w:rsid w:val="00804595"/>
    <w:rsid w:val="0080652E"/>
    <w:rsid w:val="0081156B"/>
    <w:rsid w:val="00811E0B"/>
    <w:rsid w:val="00812DC3"/>
    <w:rsid w:val="00814A11"/>
    <w:rsid w:val="00814EE1"/>
    <w:rsid w:val="00815440"/>
    <w:rsid w:val="0081771D"/>
    <w:rsid w:val="008223CA"/>
    <w:rsid w:val="00823A64"/>
    <w:rsid w:val="008241E8"/>
    <w:rsid w:val="008248C0"/>
    <w:rsid w:val="00825872"/>
    <w:rsid w:val="00826770"/>
    <w:rsid w:val="0082786D"/>
    <w:rsid w:val="0083011D"/>
    <w:rsid w:val="00832137"/>
    <w:rsid w:val="008338D9"/>
    <w:rsid w:val="00834446"/>
    <w:rsid w:val="00835B37"/>
    <w:rsid w:val="00836B39"/>
    <w:rsid w:val="008455F6"/>
    <w:rsid w:val="008459CA"/>
    <w:rsid w:val="008464F7"/>
    <w:rsid w:val="00847115"/>
    <w:rsid w:val="00850148"/>
    <w:rsid w:val="008507D6"/>
    <w:rsid w:val="008519CB"/>
    <w:rsid w:val="00851D7D"/>
    <w:rsid w:val="00853070"/>
    <w:rsid w:val="00853685"/>
    <w:rsid w:val="00854010"/>
    <w:rsid w:val="00854242"/>
    <w:rsid w:val="0085465C"/>
    <w:rsid w:val="0085667F"/>
    <w:rsid w:val="008625D3"/>
    <w:rsid w:val="0087244B"/>
    <w:rsid w:val="008727D1"/>
    <w:rsid w:val="008762D1"/>
    <w:rsid w:val="0087696A"/>
    <w:rsid w:val="008807E1"/>
    <w:rsid w:val="00880DBF"/>
    <w:rsid w:val="00880E4F"/>
    <w:rsid w:val="00883B3E"/>
    <w:rsid w:val="008842FF"/>
    <w:rsid w:val="00884672"/>
    <w:rsid w:val="008848F3"/>
    <w:rsid w:val="008851EC"/>
    <w:rsid w:val="00885945"/>
    <w:rsid w:val="00885E84"/>
    <w:rsid w:val="00887431"/>
    <w:rsid w:val="00887997"/>
    <w:rsid w:val="00890974"/>
    <w:rsid w:val="00892737"/>
    <w:rsid w:val="008935EC"/>
    <w:rsid w:val="008951A5"/>
    <w:rsid w:val="008954BE"/>
    <w:rsid w:val="008A10D6"/>
    <w:rsid w:val="008A365F"/>
    <w:rsid w:val="008A467A"/>
    <w:rsid w:val="008A64F4"/>
    <w:rsid w:val="008A7AFD"/>
    <w:rsid w:val="008B20C7"/>
    <w:rsid w:val="008C172A"/>
    <w:rsid w:val="008C1888"/>
    <w:rsid w:val="008C581D"/>
    <w:rsid w:val="008D2CA0"/>
    <w:rsid w:val="008D3BC2"/>
    <w:rsid w:val="008D3C8F"/>
    <w:rsid w:val="008D61A4"/>
    <w:rsid w:val="008E13F9"/>
    <w:rsid w:val="008E1DA6"/>
    <w:rsid w:val="008E204C"/>
    <w:rsid w:val="008E4286"/>
    <w:rsid w:val="008E7E1F"/>
    <w:rsid w:val="008E7FFD"/>
    <w:rsid w:val="008F1791"/>
    <w:rsid w:val="008F1D1D"/>
    <w:rsid w:val="008F2328"/>
    <w:rsid w:val="008F469F"/>
    <w:rsid w:val="008F5C2E"/>
    <w:rsid w:val="009037D4"/>
    <w:rsid w:val="0090578A"/>
    <w:rsid w:val="0090658F"/>
    <w:rsid w:val="00911520"/>
    <w:rsid w:val="0091200C"/>
    <w:rsid w:val="0091442F"/>
    <w:rsid w:val="009147D6"/>
    <w:rsid w:val="00915758"/>
    <w:rsid w:val="00916663"/>
    <w:rsid w:val="00917B12"/>
    <w:rsid w:val="00921290"/>
    <w:rsid w:val="00921E38"/>
    <w:rsid w:val="00921EC2"/>
    <w:rsid w:val="009230A4"/>
    <w:rsid w:val="009242FF"/>
    <w:rsid w:val="0092520D"/>
    <w:rsid w:val="009258E4"/>
    <w:rsid w:val="0092773B"/>
    <w:rsid w:val="00934367"/>
    <w:rsid w:val="00934B39"/>
    <w:rsid w:val="00936F1D"/>
    <w:rsid w:val="009403B6"/>
    <w:rsid w:val="00947033"/>
    <w:rsid w:val="009476F6"/>
    <w:rsid w:val="00951341"/>
    <w:rsid w:val="00951C1D"/>
    <w:rsid w:val="00952C6D"/>
    <w:rsid w:val="00955A54"/>
    <w:rsid w:val="0095655D"/>
    <w:rsid w:val="00962AF5"/>
    <w:rsid w:val="00963988"/>
    <w:rsid w:val="009669E0"/>
    <w:rsid w:val="00967E82"/>
    <w:rsid w:val="00970DC9"/>
    <w:rsid w:val="00972394"/>
    <w:rsid w:val="00974C72"/>
    <w:rsid w:val="009750D1"/>
    <w:rsid w:val="00976E44"/>
    <w:rsid w:val="00980BBB"/>
    <w:rsid w:val="00981014"/>
    <w:rsid w:val="009811FA"/>
    <w:rsid w:val="0098274E"/>
    <w:rsid w:val="0098307C"/>
    <w:rsid w:val="009842E9"/>
    <w:rsid w:val="009862F8"/>
    <w:rsid w:val="00986C96"/>
    <w:rsid w:val="00991365"/>
    <w:rsid w:val="009936DB"/>
    <w:rsid w:val="0099465D"/>
    <w:rsid w:val="009951E5"/>
    <w:rsid w:val="009954DF"/>
    <w:rsid w:val="009962D5"/>
    <w:rsid w:val="00996394"/>
    <w:rsid w:val="009A0305"/>
    <w:rsid w:val="009A1F25"/>
    <w:rsid w:val="009A5641"/>
    <w:rsid w:val="009A5CA5"/>
    <w:rsid w:val="009A5E9C"/>
    <w:rsid w:val="009A7A8D"/>
    <w:rsid w:val="009B0AAE"/>
    <w:rsid w:val="009B1D39"/>
    <w:rsid w:val="009B3A6C"/>
    <w:rsid w:val="009B3C5D"/>
    <w:rsid w:val="009B41D5"/>
    <w:rsid w:val="009B6F36"/>
    <w:rsid w:val="009B7B14"/>
    <w:rsid w:val="009B7EE5"/>
    <w:rsid w:val="009C2125"/>
    <w:rsid w:val="009C4252"/>
    <w:rsid w:val="009C4B46"/>
    <w:rsid w:val="009C76A7"/>
    <w:rsid w:val="009D156B"/>
    <w:rsid w:val="009D27CB"/>
    <w:rsid w:val="009D46F1"/>
    <w:rsid w:val="009E0A1D"/>
    <w:rsid w:val="009E182D"/>
    <w:rsid w:val="009E2AE2"/>
    <w:rsid w:val="009E58F8"/>
    <w:rsid w:val="009E7FEC"/>
    <w:rsid w:val="009F0895"/>
    <w:rsid w:val="009F2FDB"/>
    <w:rsid w:val="009F3841"/>
    <w:rsid w:val="009F4CFD"/>
    <w:rsid w:val="009F4D00"/>
    <w:rsid w:val="009F5244"/>
    <w:rsid w:val="00A00B9A"/>
    <w:rsid w:val="00A0190E"/>
    <w:rsid w:val="00A02ECF"/>
    <w:rsid w:val="00A04C0F"/>
    <w:rsid w:val="00A06FC9"/>
    <w:rsid w:val="00A07396"/>
    <w:rsid w:val="00A130F7"/>
    <w:rsid w:val="00A13132"/>
    <w:rsid w:val="00A13417"/>
    <w:rsid w:val="00A14C28"/>
    <w:rsid w:val="00A16A84"/>
    <w:rsid w:val="00A1791F"/>
    <w:rsid w:val="00A20A39"/>
    <w:rsid w:val="00A303D1"/>
    <w:rsid w:val="00A31C25"/>
    <w:rsid w:val="00A40A8E"/>
    <w:rsid w:val="00A500B5"/>
    <w:rsid w:val="00A504EA"/>
    <w:rsid w:val="00A525F9"/>
    <w:rsid w:val="00A52F29"/>
    <w:rsid w:val="00A62620"/>
    <w:rsid w:val="00A63755"/>
    <w:rsid w:val="00A64B69"/>
    <w:rsid w:val="00A70648"/>
    <w:rsid w:val="00A7174B"/>
    <w:rsid w:val="00A71B76"/>
    <w:rsid w:val="00A732CE"/>
    <w:rsid w:val="00A73A58"/>
    <w:rsid w:val="00A763A3"/>
    <w:rsid w:val="00A76883"/>
    <w:rsid w:val="00A77DE0"/>
    <w:rsid w:val="00A84CC6"/>
    <w:rsid w:val="00A86071"/>
    <w:rsid w:val="00A902AF"/>
    <w:rsid w:val="00A92540"/>
    <w:rsid w:val="00A93238"/>
    <w:rsid w:val="00A93564"/>
    <w:rsid w:val="00A95091"/>
    <w:rsid w:val="00A97F55"/>
    <w:rsid w:val="00AA2BFB"/>
    <w:rsid w:val="00AA34B1"/>
    <w:rsid w:val="00AA50D7"/>
    <w:rsid w:val="00AA761F"/>
    <w:rsid w:val="00AA793D"/>
    <w:rsid w:val="00AA79F9"/>
    <w:rsid w:val="00AB102B"/>
    <w:rsid w:val="00AB2A50"/>
    <w:rsid w:val="00AB39B9"/>
    <w:rsid w:val="00AB43E9"/>
    <w:rsid w:val="00AB4778"/>
    <w:rsid w:val="00AB48C7"/>
    <w:rsid w:val="00AB6132"/>
    <w:rsid w:val="00AB6212"/>
    <w:rsid w:val="00AB6D28"/>
    <w:rsid w:val="00AB798D"/>
    <w:rsid w:val="00AC45DB"/>
    <w:rsid w:val="00AD19F1"/>
    <w:rsid w:val="00AD2033"/>
    <w:rsid w:val="00AD20CC"/>
    <w:rsid w:val="00AD29D6"/>
    <w:rsid w:val="00AD3926"/>
    <w:rsid w:val="00AD3D4E"/>
    <w:rsid w:val="00AD4CAC"/>
    <w:rsid w:val="00AD74A8"/>
    <w:rsid w:val="00AE2777"/>
    <w:rsid w:val="00AE2F88"/>
    <w:rsid w:val="00AE4835"/>
    <w:rsid w:val="00AE4F5F"/>
    <w:rsid w:val="00AE563A"/>
    <w:rsid w:val="00AE5AEC"/>
    <w:rsid w:val="00AF282D"/>
    <w:rsid w:val="00AF2A4C"/>
    <w:rsid w:val="00AF2F9B"/>
    <w:rsid w:val="00AF3D19"/>
    <w:rsid w:val="00AF408D"/>
    <w:rsid w:val="00AF4966"/>
    <w:rsid w:val="00B00451"/>
    <w:rsid w:val="00B13DE8"/>
    <w:rsid w:val="00B14C81"/>
    <w:rsid w:val="00B15112"/>
    <w:rsid w:val="00B20820"/>
    <w:rsid w:val="00B20DC2"/>
    <w:rsid w:val="00B21A80"/>
    <w:rsid w:val="00B2458B"/>
    <w:rsid w:val="00B24D6A"/>
    <w:rsid w:val="00B301B9"/>
    <w:rsid w:val="00B31213"/>
    <w:rsid w:val="00B31B23"/>
    <w:rsid w:val="00B35241"/>
    <w:rsid w:val="00B36201"/>
    <w:rsid w:val="00B40412"/>
    <w:rsid w:val="00B55416"/>
    <w:rsid w:val="00B558F9"/>
    <w:rsid w:val="00B55FFE"/>
    <w:rsid w:val="00B56456"/>
    <w:rsid w:val="00B648A2"/>
    <w:rsid w:val="00B656BE"/>
    <w:rsid w:val="00B65AD2"/>
    <w:rsid w:val="00B6604C"/>
    <w:rsid w:val="00B675CD"/>
    <w:rsid w:val="00B702BE"/>
    <w:rsid w:val="00B70BDC"/>
    <w:rsid w:val="00B72173"/>
    <w:rsid w:val="00B7294A"/>
    <w:rsid w:val="00B740F1"/>
    <w:rsid w:val="00B744D2"/>
    <w:rsid w:val="00B75881"/>
    <w:rsid w:val="00B75919"/>
    <w:rsid w:val="00B7659F"/>
    <w:rsid w:val="00B77978"/>
    <w:rsid w:val="00B80AC5"/>
    <w:rsid w:val="00B8318A"/>
    <w:rsid w:val="00B843FE"/>
    <w:rsid w:val="00B851A1"/>
    <w:rsid w:val="00B90E3D"/>
    <w:rsid w:val="00B917FF"/>
    <w:rsid w:val="00B943B5"/>
    <w:rsid w:val="00B948F3"/>
    <w:rsid w:val="00B972C0"/>
    <w:rsid w:val="00BA02C6"/>
    <w:rsid w:val="00BA0E68"/>
    <w:rsid w:val="00BA224B"/>
    <w:rsid w:val="00BA364F"/>
    <w:rsid w:val="00BA4414"/>
    <w:rsid w:val="00BA6B91"/>
    <w:rsid w:val="00BB0336"/>
    <w:rsid w:val="00BB34F3"/>
    <w:rsid w:val="00BB39E4"/>
    <w:rsid w:val="00BB658B"/>
    <w:rsid w:val="00BC07BA"/>
    <w:rsid w:val="00BC0A25"/>
    <w:rsid w:val="00BC45BA"/>
    <w:rsid w:val="00BC45CF"/>
    <w:rsid w:val="00BC67AD"/>
    <w:rsid w:val="00BC7124"/>
    <w:rsid w:val="00BC7F44"/>
    <w:rsid w:val="00BD1E35"/>
    <w:rsid w:val="00BD24B7"/>
    <w:rsid w:val="00BD288E"/>
    <w:rsid w:val="00BD6E15"/>
    <w:rsid w:val="00BE3FCD"/>
    <w:rsid w:val="00BE4212"/>
    <w:rsid w:val="00BE44A7"/>
    <w:rsid w:val="00BE495B"/>
    <w:rsid w:val="00BE53FB"/>
    <w:rsid w:val="00BE6B8C"/>
    <w:rsid w:val="00BF1A32"/>
    <w:rsid w:val="00BF2B33"/>
    <w:rsid w:val="00BF5066"/>
    <w:rsid w:val="00BF5A16"/>
    <w:rsid w:val="00BF5B77"/>
    <w:rsid w:val="00BF67D3"/>
    <w:rsid w:val="00C00E26"/>
    <w:rsid w:val="00C01926"/>
    <w:rsid w:val="00C02B02"/>
    <w:rsid w:val="00C05921"/>
    <w:rsid w:val="00C05923"/>
    <w:rsid w:val="00C079FA"/>
    <w:rsid w:val="00C12FE3"/>
    <w:rsid w:val="00C13EBA"/>
    <w:rsid w:val="00C15632"/>
    <w:rsid w:val="00C168A4"/>
    <w:rsid w:val="00C21EEE"/>
    <w:rsid w:val="00C21EF4"/>
    <w:rsid w:val="00C22235"/>
    <w:rsid w:val="00C22ADE"/>
    <w:rsid w:val="00C22C03"/>
    <w:rsid w:val="00C238CA"/>
    <w:rsid w:val="00C24B25"/>
    <w:rsid w:val="00C257B6"/>
    <w:rsid w:val="00C260E9"/>
    <w:rsid w:val="00C268C5"/>
    <w:rsid w:val="00C27831"/>
    <w:rsid w:val="00C33872"/>
    <w:rsid w:val="00C34453"/>
    <w:rsid w:val="00C34BA4"/>
    <w:rsid w:val="00C37358"/>
    <w:rsid w:val="00C375EA"/>
    <w:rsid w:val="00C416ED"/>
    <w:rsid w:val="00C417F8"/>
    <w:rsid w:val="00C42F9C"/>
    <w:rsid w:val="00C431CA"/>
    <w:rsid w:val="00C4534E"/>
    <w:rsid w:val="00C46A1B"/>
    <w:rsid w:val="00C46D24"/>
    <w:rsid w:val="00C53A17"/>
    <w:rsid w:val="00C53C67"/>
    <w:rsid w:val="00C556A5"/>
    <w:rsid w:val="00C566F8"/>
    <w:rsid w:val="00C60CD1"/>
    <w:rsid w:val="00C6188B"/>
    <w:rsid w:val="00C64150"/>
    <w:rsid w:val="00C648A2"/>
    <w:rsid w:val="00C67C5D"/>
    <w:rsid w:val="00C7029A"/>
    <w:rsid w:val="00C739F4"/>
    <w:rsid w:val="00C75C0A"/>
    <w:rsid w:val="00C80CE7"/>
    <w:rsid w:val="00C81571"/>
    <w:rsid w:val="00C83A35"/>
    <w:rsid w:val="00C8441C"/>
    <w:rsid w:val="00C848C9"/>
    <w:rsid w:val="00C87025"/>
    <w:rsid w:val="00C8715D"/>
    <w:rsid w:val="00C878DF"/>
    <w:rsid w:val="00C87B22"/>
    <w:rsid w:val="00C9065C"/>
    <w:rsid w:val="00C912C4"/>
    <w:rsid w:val="00C91D44"/>
    <w:rsid w:val="00C938D4"/>
    <w:rsid w:val="00C95DED"/>
    <w:rsid w:val="00C96647"/>
    <w:rsid w:val="00CA1550"/>
    <w:rsid w:val="00CA266F"/>
    <w:rsid w:val="00CA452E"/>
    <w:rsid w:val="00CA659F"/>
    <w:rsid w:val="00CA68C7"/>
    <w:rsid w:val="00CA6E74"/>
    <w:rsid w:val="00CB142F"/>
    <w:rsid w:val="00CB3090"/>
    <w:rsid w:val="00CC2238"/>
    <w:rsid w:val="00CC65DC"/>
    <w:rsid w:val="00CD1C06"/>
    <w:rsid w:val="00CE0A88"/>
    <w:rsid w:val="00CE22C7"/>
    <w:rsid w:val="00CE2D82"/>
    <w:rsid w:val="00CE4029"/>
    <w:rsid w:val="00CE484B"/>
    <w:rsid w:val="00CE4C75"/>
    <w:rsid w:val="00CE5ABD"/>
    <w:rsid w:val="00CE62C1"/>
    <w:rsid w:val="00CE6822"/>
    <w:rsid w:val="00CE7327"/>
    <w:rsid w:val="00CF05C6"/>
    <w:rsid w:val="00CF1413"/>
    <w:rsid w:val="00CF1B8E"/>
    <w:rsid w:val="00CF20BA"/>
    <w:rsid w:val="00CF2493"/>
    <w:rsid w:val="00CF3820"/>
    <w:rsid w:val="00CF3A5E"/>
    <w:rsid w:val="00CF4701"/>
    <w:rsid w:val="00D0139D"/>
    <w:rsid w:val="00D01CDC"/>
    <w:rsid w:val="00D0383E"/>
    <w:rsid w:val="00D03F0E"/>
    <w:rsid w:val="00D045E8"/>
    <w:rsid w:val="00D053BE"/>
    <w:rsid w:val="00D06009"/>
    <w:rsid w:val="00D07D44"/>
    <w:rsid w:val="00D10630"/>
    <w:rsid w:val="00D10800"/>
    <w:rsid w:val="00D10827"/>
    <w:rsid w:val="00D10BCC"/>
    <w:rsid w:val="00D116D2"/>
    <w:rsid w:val="00D12D65"/>
    <w:rsid w:val="00D140E0"/>
    <w:rsid w:val="00D145EE"/>
    <w:rsid w:val="00D15689"/>
    <w:rsid w:val="00D1630B"/>
    <w:rsid w:val="00D17566"/>
    <w:rsid w:val="00D220E3"/>
    <w:rsid w:val="00D24DD2"/>
    <w:rsid w:val="00D25C5B"/>
    <w:rsid w:val="00D25DB0"/>
    <w:rsid w:val="00D276FD"/>
    <w:rsid w:val="00D3023D"/>
    <w:rsid w:val="00D30B56"/>
    <w:rsid w:val="00D33FB7"/>
    <w:rsid w:val="00D35606"/>
    <w:rsid w:val="00D35D8E"/>
    <w:rsid w:val="00D4055A"/>
    <w:rsid w:val="00D40AAF"/>
    <w:rsid w:val="00D4263D"/>
    <w:rsid w:val="00D4374E"/>
    <w:rsid w:val="00D441A2"/>
    <w:rsid w:val="00D461ED"/>
    <w:rsid w:val="00D51FC6"/>
    <w:rsid w:val="00D529C8"/>
    <w:rsid w:val="00D5381F"/>
    <w:rsid w:val="00D54C4B"/>
    <w:rsid w:val="00D55DA7"/>
    <w:rsid w:val="00D563BD"/>
    <w:rsid w:val="00D56F6B"/>
    <w:rsid w:val="00D61BF7"/>
    <w:rsid w:val="00D6527C"/>
    <w:rsid w:val="00D65682"/>
    <w:rsid w:val="00D661CB"/>
    <w:rsid w:val="00D7104B"/>
    <w:rsid w:val="00D737D1"/>
    <w:rsid w:val="00D75C07"/>
    <w:rsid w:val="00D82C81"/>
    <w:rsid w:val="00D8314B"/>
    <w:rsid w:val="00D83E42"/>
    <w:rsid w:val="00D846E6"/>
    <w:rsid w:val="00D84A97"/>
    <w:rsid w:val="00D852F1"/>
    <w:rsid w:val="00D85362"/>
    <w:rsid w:val="00D86369"/>
    <w:rsid w:val="00D86996"/>
    <w:rsid w:val="00D94E9C"/>
    <w:rsid w:val="00D9552B"/>
    <w:rsid w:val="00D95AC3"/>
    <w:rsid w:val="00D97474"/>
    <w:rsid w:val="00DA15CF"/>
    <w:rsid w:val="00DA32A6"/>
    <w:rsid w:val="00DA3765"/>
    <w:rsid w:val="00DB17AA"/>
    <w:rsid w:val="00DB2290"/>
    <w:rsid w:val="00DB37A0"/>
    <w:rsid w:val="00DB48B5"/>
    <w:rsid w:val="00DB548D"/>
    <w:rsid w:val="00DB6282"/>
    <w:rsid w:val="00DB6A44"/>
    <w:rsid w:val="00DB7C34"/>
    <w:rsid w:val="00DB7D24"/>
    <w:rsid w:val="00DC113E"/>
    <w:rsid w:val="00DC1419"/>
    <w:rsid w:val="00DC1AF6"/>
    <w:rsid w:val="00DC438B"/>
    <w:rsid w:val="00DC477E"/>
    <w:rsid w:val="00DC6372"/>
    <w:rsid w:val="00DC6C47"/>
    <w:rsid w:val="00DC708D"/>
    <w:rsid w:val="00DD11B3"/>
    <w:rsid w:val="00DD15C9"/>
    <w:rsid w:val="00DD438E"/>
    <w:rsid w:val="00DD46FD"/>
    <w:rsid w:val="00DD5B36"/>
    <w:rsid w:val="00DD5ED7"/>
    <w:rsid w:val="00DD6563"/>
    <w:rsid w:val="00DD6B5C"/>
    <w:rsid w:val="00DE05FB"/>
    <w:rsid w:val="00DE5BA7"/>
    <w:rsid w:val="00DE7260"/>
    <w:rsid w:val="00DF16A1"/>
    <w:rsid w:val="00DF1EAA"/>
    <w:rsid w:val="00DF29F5"/>
    <w:rsid w:val="00DF4C52"/>
    <w:rsid w:val="00E0337F"/>
    <w:rsid w:val="00E05071"/>
    <w:rsid w:val="00E10B66"/>
    <w:rsid w:val="00E1126F"/>
    <w:rsid w:val="00E12826"/>
    <w:rsid w:val="00E13766"/>
    <w:rsid w:val="00E14DD2"/>
    <w:rsid w:val="00E1656C"/>
    <w:rsid w:val="00E21F29"/>
    <w:rsid w:val="00E2261D"/>
    <w:rsid w:val="00E237D7"/>
    <w:rsid w:val="00E2407D"/>
    <w:rsid w:val="00E27291"/>
    <w:rsid w:val="00E32222"/>
    <w:rsid w:val="00E32A3E"/>
    <w:rsid w:val="00E34F17"/>
    <w:rsid w:val="00E35CE5"/>
    <w:rsid w:val="00E36FAF"/>
    <w:rsid w:val="00E37043"/>
    <w:rsid w:val="00E45DF7"/>
    <w:rsid w:val="00E47F8D"/>
    <w:rsid w:val="00E52459"/>
    <w:rsid w:val="00E52798"/>
    <w:rsid w:val="00E53F4B"/>
    <w:rsid w:val="00E556ED"/>
    <w:rsid w:val="00E60507"/>
    <w:rsid w:val="00E62B8E"/>
    <w:rsid w:val="00E65EAE"/>
    <w:rsid w:val="00E701BB"/>
    <w:rsid w:val="00E71348"/>
    <w:rsid w:val="00E73636"/>
    <w:rsid w:val="00E754B3"/>
    <w:rsid w:val="00E80FE5"/>
    <w:rsid w:val="00E814F0"/>
    <w:rsid w:val="00E846FF"/>
    <w:rsid w:val="00E856E7"/>
    <w:rsid w:val="00E85830"/>
    <w:rsid w:val="00E90554"/>
    <w:rsid w:val="00E927D1"/>
    <w:rsid w:val="00E93816"/>
    <w:rsid w:val="00E95311"/>
    <w:rsid w:val="00E95CF0"/>
    <w:rsid w:val="00EA28F7"/>
    <w:rsid w:val="00EA36E2"/>
    <w:rsid w:val="00EA3983"/>
    <w:rsid w:val="00EA73FC"/>
    <w:rsid w:val="00EB2F18"/>
    <w:rsid w:val="00EB49B0"/>
    <w:rsid w:val="00EB50C0"/>
    <w:rsid w:val="00EB5486"/>
    <w:rsid w:val="00EB763E"/>
    <w:rsid w:val="00EB7ED1"/>
    <w:rsid w:val="00EC12AB"/>
    <w:rsid w:val="00EC20CE"/>
    <w:rsid w:val="00EC31D7"/>
    <w:rsid w:val="00EC402B"/>
    <w:rsid w:val="00EC4884"/>
    <w:rsid w:val="00ED0570"/>
    <w:rsid w:val="00ED0573"/>
    <w:rsid w:val="00ED57C2"/>
    <w:rsid w:val="00ED73FB"/>
    <w:rsid w:val="00EE0166"/>
    <w:rsid w:val="00EE2871"/>
    <w:rsid w:val="00EE3BB5"/>
    <w:rsid w:val="00EE7389"/>
    <w:rsid w:val="00EF1336"/>
    <w:rsid w:val="00EF609E"/>
    <w:rsid w:val="00F01424"/>
    <w:rsid w:val="00F03066"/>
    <w:rsid w:val="00F05BAA"/>
    <w:rsid w:val="00F071D5"/>
    <w:rsid w:val="00F10F6A"/>
    <w:rsid w:val="00F14BCE"/>
    <w:rsid w:val="00F14FF2"/>
    <w:rsid w:val="00F21164"/>
    <w:rsid w:val="00F21F20"/>
    <w:rsid w:val="00F2280B"/>
    <w:rsid w:val="00F237BF"/>
    <w:rsid w:val="00F24234"/>
    <w:rsid w:val="00F2640A"/>
    <w:rsid w:val="00F264D4"/>
    <w:rsid w:val="00F311A4"/>
    <w:rsid w:val="00F32AC2"/>
    <w:rsid w:val="00F3369B"/>
    <w:rsid w:val="00F33E63"/>
    <w:rsid w:val="00F346AC"/>
    <w:rsid w:val="00F36D27"/>
    <w:rsid w:val="00F4137B"/>
    <w:rsid w:val="00F418AE"/>
    <w:rsid w:val="00F43053"/>
    <w:rsid w:val="00F45539"/>
    <w:rsid w:val="00F47987"/>
    <w:rsid w:val="00F514DE"/>
    <w:rsid w:val="00F53375"/>
    <w:rsid w:val="00F53EFB"/>
    <w:rsid w:val="00F549CC"/>
    <w:rsid w:val="00F55CB8"/>
    <w:rsid w:val="00F600BE"/>
    <w:rsid w:val="00F63D67"/>
    <w:rsid w:val="00F64DC8"/>
    <w:rsid w:val="00F66143"/>
    <w:rsid w:val="00F66CCB"/>
    <w:rsid w:val="00F671F0"/>
    <w:rsid w:val="00F673E1"/>
    <w:rsid w:val="00F72D06"/>
    <w:rsid w:val="00F7702E"/>
    <w:rsid w:val="00F8082A"/>
    <w:rsid w:val="00F80E8B"/>
    <w:rsid w:val="00F82C41"/>
    <w:rsid w:val="00F836E2"/>
    <w:rsid w:val="00F858B5"/>
    <w:rsid w:val="00F8624E"/>
    <w:rsid w:val="00F86409"/>
    <w:rsid w:val="00F86CB4"/>
    <w:rsid w:val="00F87480"/>
    <w:rsid w:val="00F878C8"/>
    <w:rsid w:val="00F9585C"/>
    <w:rsid w:val="00F963BB"/>
    <w:rsid w:val="00F96B9E"/>
    <w:rsid w:val="00F97D50"/>
    <w:rsid w:val="00F97E6E"/>
    <w:rsid w:val="00FA2C3A"/>
    <w:rsid w:val="00FA3D74"/>
    <w:rsid w:val="00FA4173"/>
    <w:rsid w:val="00FA4378"/>
    <w:rsid w:val="00FA4793"/>
    <w:rsid w:val="00FA6DE8"/>
    <w:rsid w:val="00FA71E6"/>
    <w:rsid w:val="00FA7BA0"/>
    <w:rsid w:val="00FB294D"/>
    <w:rsid w:val="00FB2A72"/>
    <w:rsid w:val="00FB4E25"/>
    <w:rsid w:val="00FB7983"/>
    <w:rsid w:val="00FC08CD"/>
    <w:rsid w:val="00FC3F27"/>
    <w:rsid w:val="00FC423D"/>
    <w:rsid w:val="00FC6E8C"/>
    <w:rsid w:val="00FC75FF"/>
    <w:rsid w:val="00FD0998"/>
    <w:rsid w:val="00FD0B2C"/>
    <w:rsid w:val="00FD1789"/>
    <w:rsid w:val="00FD38B7"/>
    <w:rsid w:val="00FD7909"/>
    <w:rsid w:val="00FE316A"/>
    <w:rsid w:val="00FE512C"/>
    <w:rsid w:val="00FE5F18"/>
    <w:rsid w:val="00FE5F24"/>
    <w:rsid w:val="00FE6DE9"/>
    <w:rsid w:val="00FF07AD"/>
    <w:rsid w:val="00FF4102"/>
    <w:rsid w:val="00FF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37"/>
        <o:r id="V:Rule2" type="connector" idref="#_x0000_s1039"/>
        <o:r id="V:Rule3" type="connector" idref="#_x0000_s1038"/>
        <o:r id="V:Rule4" type="connector" idref="#_x0000_s1043"/>
        <o:r id="V:Rule5" type="connector" idref="#_x0000_s1063"/>
        <o:r id="V:Rule6" type="connector" idref="#_x0000_s1042"/>
        <o:r id="V:Rule7" type="connector" idref="#_x0000_s1064"/>
        <o:r id="V:Rule8" type="connector" idref="#_x0000_s1040"/>
        <o:r id="V:Rule9" type="connector" idref="#_x0000_s1041"/>
        <o:r id="V:Rule10" type="connector" idref="#_x0000_s1046"/>
        <o:r id="V:Rule11" type="connector" idref="#_x0000_s1049"/>
        <o:r id="V:Rule12" type="connector" idref="#_x0000_s1058"/>
        <o:r id="V:Rule13" type="connector" idref="#_x0000_s1050"/>
        <o:r id="V:Rule14" type="connector" idref="#_x0000_s1062"/>
        <o:r id="V:Rule15" type="connector" idref="#_x0000_s1044"/>
        <o:r id="V:Rule16" type="connector" idref="#_x0000_s1061"/>
        <o:r id="V:Rule17" type="connector" idref="#_x0000_s1045"/>
        <o:r id="V:Rule18" type="connector" idref="#_x0000_s1059"/>
        <o:r id="V:Rule19" type="connector" idref="#_x0000_s1060"/>
      </o:rules>
    </o:shapelayout>
  </w:shapeDefaults>
  <w:decimalSymbol w:val=","/>
  <w:listSeparator w:val=";"/>
  <w14:docId w14:val="4BB0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0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066"/>
    <w:rPr>
      <w:rFonts w:ascii="Tahoma" w:hAnsi="Tahoma" w:cs="Tahoma"/>
      <w:sz w:val="16"/>
      <w:szCs w:val="16"/>
    </w:rPr>
  </w:style>
  <w:style w:type="paragraph" w:styleId="a5">
    <w:name w:val="header"/>
    <w:basedOn w:val="a"/>
    <w:link w:val="a6"/>
    <w:unhideWhenUsed/>
    <w:rsid w:val="007B15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5AE"/>
  </w:style>
  <w:style w:type="paragraph" w:styleId="a7">
    <w:name w:val="footer"/>
    <w:basedOn w:val="a"/>
    <w:link w:val="a8"/>
    <w:uiPriority w:val="99"/>
    <w:unhideWhenUsed/>
    <w:rsid w:val="007B15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5AE"/>
  </w:style>
  <w:style w:type="paragraph" w:styleId="a9">
    <w:name w:val="No Spacing"/>
    <w:uiPriority w:val="1"/>
    <w:qFormat/>
    <w:rsid w:val="00EE0166"/>
    <w:pPr>
      <w:spacing w:after="0" w:line="240" w:lineRule="auto"/>
    </w:pPr>
  </w:style>
  <w:style w:type="paragraph" w:styleId="aa">
    <w:name w:val="List Paragraph"/>
    <w:basedOn w:val="a"/>
    <w:uiPriority w:val="34"/>
    <w:qFormat/>
    <w:rsid w:val="00E34F17"/>
    <w:pPr>
      <w:ind w:left="720"/>
      <w:contextualSpacing/>
    </w:pPr>
  </w:style>
  <w:style w:type="paragraph" w:styleId="ab">
    <w:name w:val="Body Text"/>
    <w:basedOn w:val="a"/>
    <w:link w:val="ac"/>
    <w:rsid w:val="003D3762"/>
    <w:pPr>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rsid w:val="003D3762"/>
    <w:rPr>
      <w:rFonts w:ascii="Times New Roman" w:eastAsia="Times New Roman" w:hAnsi="Times New Roman" w:cs="Times New Roman"/>
      <w:sz w:val="28"/>
      <w:szCs w:val="28"/>
      <w:lang w:eastAsia="ru-RU"/>
    </w:rPr>
  </w:style>
  <w:style w:type="paragraph" w:styleId="ad">
    <w:name w:val="Normal (Web)"/>
    <w:aliases w:val="Знак"/>
    <w:basedOn w:val="a"/>
    <w:rsid w:val="00310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DF4C52"/>
    <w:pPr>
      <w:spacing w:after="120"/>
    </w:pPr>
    <w:rPr>
      <w:sz w:val="16"/>
      <w:szCs w:val="16"/>
    </w:rPr>
  </w:style>
  <w:style w:type="character" w:customStyle="1" w:styleId="30">
    <w:name w:val="Основной текст 3 Знак"/>
    <w:basedOn w:val="a0"/>
    <w:link w:val="3"/>
    <w:uiPriority w:val="99"/>
    <w:semiHidden/>
    <w:rsid w:val="00DF4C52"/>
    <w:rPr>
      <w:sz w:val="16"/>
      <w:szCs w:val="16"/>
    </w:rPr>
  </w:style>
  <w:style w:type="paragraph" w:customStyle="1" w:styleId="Standard">
    <w:name w:val="Standard"/>
    <w:basedOn w:val="a"/>
    <w:rsid w:val="00DF4C52"/>
    <w:pPr>
      <w:adjustRightInd w:val="0"/>
      <w:spacing w:after="0" w:line="240" w:lineRule="auto"/>
      <w:textAlignment w:val="baseline"/>
    </w:pPr>
    <w:rPr>
      <w:rFonts w:ascii="Times New Roman" w:eastAsia="SimSun1" w:hAnsi="Times New Roman" w:cs="Times New Roman"/>
      <w:sz w:val="24"/>
      <w:szCs w:val="20"/>
      <w:lang w:eastAsia="ru-RU"/>
    </w:rPr>
  </w:style>
  <w:style w:type="paragraph" w:customStyle="1" w:styleId="ConsPlusNormal">
    <w:name w:val="ConsPlusNormal"/>
    <w:basedOn w:val="a"/>
    <w:link w:val="ConsPlusNormal0"/>
    <w:rsid w:val="00DF4C52"/>
    <w:pPr>
      <w:autoSpaceDE w:val="0"/>
      <w:autoSpaceDN w:val="0"/>
      <w:adjustRightInd w:val="0"/>
      <w:spacing w:after="0" w:line="240" w:lineRule="auto"/>
      <w:ind w:firstLine="720"/>
      <w:textAlignment w:val="baseline"/>
    </w:pPr>
    <w:rPr>
      <w:rFonts w:ascii="Arial" w:eastAsia="Arial" w:hAnsi="Arial" w:cs="Times New Roman"/>
      <w:sz w:val="20"/>
      <w:szCs w:val="20"/>
      <w:lang w:val="x-none" w:eastAsia="x-none"/>
    </w:rPr>
  </w:style>
  <w:style w:type="character" w:customStyle="1" w:styleId="ConsPlusNormal0">
    <w:name w:val="ConsPlusNormal Знак"/>
    <w:link w:val="ConsPlusNormal"/>
    <w:locked/>
    <w:rsid w:val="00DF4C52"/>
    <w:rPr>
      <w:rFonts w:ascii="Arial" w:eastAsia="Arial" w:hAnsi="Arial" w:cs="Times New Roman"/>
      <w:sz w:val="20"/>
      <w:szCs w:val="20"/>
      <w:lang w:val="x-none" w:eastAsia="x-none"/>
    </w:rPr>
  </w:style>
  <w:style w:type="paragraph" w:customStyle="1" w:styleId="P44">
    <w:name w:val="P44"/>
    <w:basedOn w:val="ConsPlusNormal"/>
    <w:hidden/>
    <w:rsid w:val="00DF4C52"/>
    <w:pPr>
      <w:jc w:val="distribute"/>
    </w:pPr>
    <w:rPr>
      <w:rFonts w:ascii="Times New Roman" w:hAnsi="Times New Roman"/>
      <w:sz w:val="24"/>
    </w:rPr>
  </w:style>
  <w:style w:type="paragraph" w:customStyle="1" w:styleId="P55">
    <w:name w:val="P55"/>
    <w:basedOn w:val="a"/>
    <w:hidden/>
    <w:rsid w:val="00DF4C52"/>
    <w:pPr>
      <w:widowControl w:val="0"/>
      <w:adjustRightInd w:val="0"/>
      <w:spacing w:after="0" w:line="240" w:lineRule="auto"/>
      <w:ind w:firstLine="540"/>
      <w:jc w:val="distribute"/>
      <w:textAlignment w:val="baseline"/>
    </w:pPr>
    <w:rPr>
      <w:rFonts w:ascii="Times New Roman" w:eastAsia="Times New Roman" w:hAnsi="Times New Roman" w:cs="Times New Roman"/>
      <w:sz w:val="24"/>
      <w:szCs w:val="20"/>
      <w:lang w:eastAsia="ru-RU"/>
    </w:rPr>
  </w:style>
  <w:style w:type="paragraph" w:customStyle="1" w:styleId="P68">
    <w:name w:val="P68"/>
    <w:basedOn w:val="a"/>
    <w:hidden/>
    <w:rsid w:val="00DF4C52"/>
    <w:pPr>
      <w:widowControl w:val="0"/>
      <w:adjustRightInd w:val="0"/>
      <w:spacing w:after="0" w:line="240" w:lineRule="auto"/>
      <w:jc w:val="distribute"/>
      <w:textAlignment w:val="baseline"/>
    </w:pPr>
    <w:rPr>
      <w:rFonts w:ascii="Times New Roman" w:eastAsia="Times New Roman" w:hAnsi="Times New Roman" w:cs="Times New Roman"/>
      <w:sz w:val="24"/>
      <w:szCs w:val="20"/>
      <w:lang w:eastAsia="ru-RU"/>
    </w:rPr>
  </w:style>
  <w:style w:type="paragraph" w:customStyle="1" w:styleId="P81">
    <w:name w:val="P81"/>
    <w:basedOn w:val="a"/>
    <w:hidden/>
    <w:rsid w:val="00DF4C52"/>
    <w:pPr>
      <w:widowControl w:val="0"/>
      <w:adjustRightInd w:val="0"/>
      <w:spacing w:after="0" w:line="240" w:lineRule="auto"/>
      <w:ind w:firstLine="540"/>
      <w:jc w:val="distribute"/>
      <w:textAlignment w:val="baseline"/>
    </w:pPr>
    <w:rPr>
      <w:rFonts w:ascii="Times New Roman" w:eastAsia="Times New Roman" w:hAnsi="Times New Roman" w:cs="Times New Roman"/>
      <w:sz w:val="24"/>
      <w:szCs w:val="20"/>
      <w:lang w:eastAsia="ru-RU"/>
    </w:rPr>
  </w:style>
  <w:style w:type="paragraph" w:customStyle="1" w:styleId="P86">
    <w:name w:val="P86"/>
    <w:basedOn w:val="a"/>
    <w:hidden/>
    <w:rsid w:val="00DF4C52"/>
    <w:pPr>
      <w:widowControl w:val="0"/>
      <w:adjustRightInd w:val="0"/>
      <w:spacing w:after="0" w:line="240" w:lineRule="auto"/>
      <w:ind w:left="141"/>
      <w:jc w:val="distribute"/>
      <w:textAlignment w:val="baseline"/>
    </w:pPr>
    <w:rPr>
      <w:rFonts w:ascii="Times New Roman" w:eastAsia="Times New Roman" w:hAnsi="Times New Roman" w:cs="Times New Roman"/>
      <w:sz w:val="24"/>
      <w:szCs w:val="20"/>
      <w:lang w:eastAsia="ru-RU"/>
    </w:rPr>
  </w:style>
  <w:style w:type="character" w:customStyle="1" w:styleId="T6">
    <w:name w:val="T6"/>
    <w:hidden/>
    <w:rsid w:val="00DF4C52"/>
    <w:rPr>
      <w:sz w:val="24"/>
    </w:rPr>
  </w:style>
  <w:style w:type="character" w:styleId="ae">
    <w:name w:val="Hyperlink"/>
    <w:uiPriority w:val="99"/>
    <w:unhideWhenUsed/>
    <w:rsid w:val="00DF4C52"/>
    <w:rPr>
      <w:color w:val="0563C1"/>
      <w:u w:val="single"/>
    </w:rPr>
  </w:style>
  <w:style w:type="paragraph" w:customStyle="1" w:styleId="formattext">
    <w:name w:val="formattext"/>
    <w:basedOn w:val="a"/>
    <w:rsid w:val="00DF4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DF4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DF4C52"/>
    <w:rPr>
      <w:rFonts w:ascii="Times New Roman" w:hAnsi="Times New Roman" w:cs="Times New Roman"/>
      <w:sz w:val="32"/>
      <w:szCs w:val="32"/>
    </w:rPr>
  </w:style>
  <w:style w:type="paragraph" w:customStyle="1" w:styleId="Style21">
    <w:name w:val="Style21"/>
    <w:basedOn w:val="a"/>
    <w:uiPriority w:val="99"/>
    <w:rsid w:val="00DF4C52"/>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DF4C52"/>
    <w:pPr>
      <w:widowControl w:val="0"/>
      <w:autoSpaceDE w:val="0"/>
      <w:autoSpaceDN w:val="0"/>
      <w:adjustRightInd w:val="0"/>
      <w:spacing w:after="0" w:line="230" w:lineRule="exact"/>
      <w:ind w:hanging="427"/>
    </w:pPr>
    <w:rPr>
      <w:rFonts w:ascii="Times New Roman" w:eastAsia="Times New Roman" w:hAnsi="Times New Roman" w:cs="Times New Roman"/>
      <w:sz w:val="24"/>
      <w:szCs w:val="24"/>
      <w:lang w:eastAsia="ru-RU"/>
    </w:rPr>
  </w:style>
  <w:style w:type="paragraph" w:customStyle="1" w:styleId="Style22">
    <w:name w:val="Style22"/>
    <w:basedOn w:val="a"/>
    <w:uiPriority w:val="99"/>
    <w:rsid w:val="00DF4C52"/>
    <w:pPr>
      <w:widowControl w:val="0"/>
      <w:autoSpaceDE w:val="0"/>
      <w:autoSpaceDN w:val="0"/>
      <w:adjustRightInd w:val="0"/>
      <w:spacing w:after="0" w:line="326" w:lineRule="exact"/>
      <w:ind w:firstLine="571"/>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DF4C52"/>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4">
    <w:name w:val="Style24"/>
    <w:basedOn w:val="a"/>
    <w:uiPriority w:val="99"/>
    <w:rsid w:val="00DF4C52"/>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DF4C52"/>
    <w:rPr>
      <w:rFonts w:ascii="Times New Roman" w:hAnsi="Times New Roman" w:cs="Times New Roman"/>
      <w:sz w:val="26"/>
      <w:szCs w:val="26"/>
    </w:rPr>
  </w:style>
  <w:style w:type="paragraph" w:customStyle="1" w:styleId="Style29">
    <w:name w:val="Style29"/>
    <w:basedOn w:val="a"/>
    <w:uiPriority w:val="99"/>
    <w:rsid w:val="00DF4C52"/>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DF4C52"/>
    <w:pPr>
      <w:widowControl w:val="0"/>
      <w:autoSpaceDE w:val="0"/>
      <w:autoSpaceDN w:val="0"/>
      <w:adjustRightInd w:val="0"/>
      <w:spacing w:after="0" w:line="321" w:lineRule="exact"/>
      <w:ind w:firstLine="566"/>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DF4C52"/>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DF4C52"/>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DF4C52"/>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F4C52"/>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67C2536E627B306682E5EC4650A4098DA712092571ADB0D83A35D9CB8E163D677139F254DCJ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D057BF3C68D0CE736D7D6FD75B4A1425627F33691F48070C821511776D6FC53BAFC73B0091A86Et3x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D057BF3C68D0CE736D7D6FD75B4A1425627F33691F48070C821511776D6FC53BAFC73B0091A86Ct3x9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slugi.samregion.ru" TargetMode="External"/><Relationship Id="rId4" Type="http://schemas.microsoft.com/office/2007/relationships/stylesWithEffects" Target="stylesWithEffects.xml"/><Relationship Id="rId9" Type="http://schemas.openxmlformats.org/officeDocument/2006/relationships/hyperlink" Target="mailto:artyushkino@shentala.su" TargetMode="External"/><Relationship Id="rId14" Type="http://schemas.openxmlformats.org/officeDocument/2006/relationships/hyperlink" Target="consultantplus://offline/ref=7267C2536E627B306682E5EC4650A4098DA712092571ADB0D83A35D9CB8E163D677139F254DC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9E2F2-320F-45EB-A9F9-CE513FFD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20</Pages>
  <Words>8925</Words>
  <Characters>50878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dc:creator>
  <cp:lastModifiedBy>Пользователь</cp:lastModifiedBy>
  <cp:revision>9</cp:revision>
  <cp:lastPrinted>2024-05-31T07:34:00Z</cp:lastPrinted>
  <dcterms:created xsi:type="dcterms:W3CDTF">2018-02-27T09:01:00Z</dcterms:created>
  <dcterms:modified xsi:type="dcterms:W3CDTF">2024-05-31T09:22:00Z</dcterms:modified>
</cp:coreProperties>
</file>